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63C" w:rsidRPr="00CD126C" w:rsidRDefault="00726C61" w:rsidP="006F3DBF">
      <w:pPr>
        <w:keepNext/>
        <w:outlineLvl w:val="3"/>
        <w:rPr>
          <w:rFonts w:asciiTheme="minorHAnsi" w:hAnsiTheme="minorHAnsi" w:cs="Calibri"/>
          <w:b/>
          <w:bCs/>
          <w:sz w:val="20"/>
          <w:szCs w:val="20"/>
        </w:rPr>
      </w:pPr>
      <w:r w:rsidRPr="00CD126C">
        <w:rPr>
          <w:rFonts w:asciiTheme="minorHAnsi" w:hAnsiTheme="minorHAnsi" w:cs="Calibri"/>
          <w:b/>
          <w:bCs/>
          <w:sz w:val="20"/>
          <w:szCs w:val="20"/>
        </w:rPr>
        <w:t xml:space="preserve">ZAŁĄCZNIK NR </w:t>
      </w:r>
      <w:r w:rsidR="00AB0687" w:rsidRPr="00CD126C">
        <w:rPr>
          <w:rFonts w:asciiTheme="minorHAnsi" w:hAnsiTheme="minorHAnsi" w:cs="Calibri"/>
          <w:b/>
          <w:bCs/>
          <w:sz w:val="20"/>
          <w:szCs w:val="20"/>
        </w:rPr>
        <w:t>6</w:t>
      </w:r>
      <w:r w:rsidR="00B2463C" w:rsidRPr="00CD126C">
        <w:rPr>
          <w:rFonts w:asciiTheme="minorHAnsi" w:hAnsiTheme="minorHAnsi" w:cs="Calibri"/>
          <w:b/>
          <w:bCs/>
          <w:sz w:val="20"/>
          <w:szCs w:val="20"/>
        </w:rPr>
        <w:t xml:space="preserve"> IDW</w:t>
      </w:r>
      <w:r w:rsidR="00E40067" w:rsidRPr="00CD126C">
        <w:rPr>
          <w:rFonts w:asciiTheme="minorHAnsi" w:hAnsiTheme="minorHAnsi" w:cs="Calibri"/>
          <w:b/>
          <w:bCs/>
          <w:sz w:val="20"/>
          <w:szCs w:val="20"/>
        </w:rPr>
        <w:t xml:space="preserve"> </w:t>
      </w:r>
    </w:p>
    <w:p w:rsidR="00685C30" w:rsidRPr="00CD126C" w:rsidRDefault="00685C30" w:rsidP="000A2D9C">
      <w:pPr>
        <w:tabs>
          <w:tab w:val="left" w:pos="0"/>
        </w:tabs>
        <w:jc w:val="both"/>
        <w:rPr>
          <w:rFonts w:ascii="Calibri" w:hAnsi="Calibri"/>
          <w:sz w:val="20"/>
          <w:szCs w:val="20"/>
        </w:rPr>
      </w:pPr>
      <w:r w:rsidRPr="00CD126C">
        <w:rPr>
          <w:rFonts w:ascii="Calibri" w:hAnsi="Calibri"/>
          <w:sz w:val="20"/>
          <w:szCs w:val="20"/>
        </w:rPr>
        <w:t>na robotę budowlaną pn. „</w:t>
      </w:r>
      <w:r w:rsidR="007D0E8A" w:rsidRPr="00CD126C">
        <w:rPr>
          <w:rFonts w:ascii="Calibri" w:eastAsia="Arial Unicode MS" w:hAnsi="Calibri"/>
          <w:kern w:val="1"/>
          <w:sz w:val="20"/>
          <w:szCs w:val="20"/>
        </w:rPr>
        <w:t>Przebudowa ul</w:t>
      </w:r>
      <w:r w:rsidR="00F20A42" w:rsidRPr="00CD126C">
        <w:rPr>
          <w:rFonts w:ascii="Calibri" w:eastAsia="Arial Unicode MS" w:hAnsi="Calibri"/>
          <w:kern w:val="1"/>
          <w:sz w:val="20"/>
          <w:szCs w:val="20"/>
        </w:rPr>
        <w:t>. Gdyńskiej</w:t>
      </w:r>
      <w:r w:rsidR="007D0E8A" w:rsidRPr="00CD126C">
        <w:rPr>
          <w:rFonts w:ascii="Calibri" w:eastAsia="Arial Unicode MS" w:hAnsi="Calibri"/>
          <w:kern w:val="1"/>
          <w:sz w:val="20"/>
          <w:szCs w:val="20"/>
        </w:rPr>
        <w:t xml:space="preserve"> w Pruszczu Gdańskim</w:t>
      </w:r>
      <w:r w:rsidRPr="00CD126C">
        <w:rPr>
          <w:rFonts w:ascii="Calibri" w:hAnsi="Calibri"/>
          <w:sz w:val="20"/>
          <w:szCs w:val="20"/>
        </w:rPr>
        <w:t>”</w:t>
      </w:r>
    </w:p>
    <w:p w:rsidR="00CA08D2" w:rsidRPr="00CD126C" w:rsidRDefault="00CA08D2" w:rsidP="00D643CE">
      <w:pPr>
        <w:rPr>
          <w:rFonts w:asciiTheme="minorHAnsi" w:hAnsiTheme="minorHAnsi" w:cs="Calibri"/>
        </w:rPr>
      </w:pPr>
    </w:p>
    <w:p w:rsidR="007E03CB" w:rsidRPr="00CD126C" w:rsidRDefault="007B053B" w:rsidP="007E03CB">
      <w:pPr>
        <w:rPr>
          <w:rFonts w:asciiTheme="minorHAnsi" w:hAnsiTheme="minorHAnsi" w:cs="Calibri"/>
          <w:sz w:val="22"/>
          <w:szCs w:val="22"/>
        </w:rPr>
      </w:pPr>
      <w:r w:rsidRPr="00CD126C">
        <w:rPr>
          <w:rFonts w:asciiTheme="minorHAnsi" w:hAnsiTheme="minorHAnsi" w:cs="Calibri"/>
          <w:sz w:val="22"/>
          <w:szCs w:val="22"/>
        </w:rPr>
        <w:t xml:space="preserve">Znak sprawy: </w:t>
      </w:r>
      <w:r w:rsidR="00E40067" w:rsidRPr="00CD126C">
        <w:rPr>
          <w:rFonts w:asciiTheme="minorHAnsi" w:hAnsiTheme="minorHAnsi" w:cs="Calibri"/>
          <w:sz w:val="22"/>
          <w:szCs w:val="22"/>
        </w:rPr>
        <w:t>ZP.271.</w:t>
      </w:r>
      <w:r w:rsidR="00F20A42" w:rsidRPr="00CD126C">
        <w:rPr>
          <w:rFonts w:asciiTheme="minorHAnsi" w:hAnsiTheme="minorHAnsi" w:cs="Calibri"/>
          <w:sz w:val="22"/>
          <w:szCs w:val="22"/>
        </w:rPr>
        <w:t>18</w:t>
      </w:r>
      <w:r w:rsidR="00E40067" w:rsidRPr="00CD126C">
        <w:rPr>
          <w:rFonts w:asciiTheme="minorHAnsi" w:hAnsiTheme="minorHAnsi" w:cs="Calibri"/>
          <w:sz w:val="22"/>
          <w:szCs w:val="22"/>
        </w:rPr>
        <w:t>.2020</w:t>
      </w:r>
    </w:p>
    <w:p w:rsidR="00CA08D2" w:rsidRPr="00CD126C" w:rsidRDefault="00CA08D2" w:rsidP="007E03CB">
      <w:pPr>
        <w:rPr>
          <w:rFonts w:asciiTheme="minorHAnsi" w:hAnsiTheme="minorHAnsi" w:cs="Calibri"/>
          <w:sz w:val="22"/>
          <w:szCs w:val="22"/>
        </w:rPr>
      </w:pPr>
    </w:p>
    <w:p w:rsidR="00726C61" w:rsidRPr="00CD126C" w:rsidRDefault="00B2463C" w:rsidP="007E03CB">
      <w:pPr>
        <w:jc w:val="center"/>
        <w:rPr>
          <w:rFonts w:ascii="Calibri" w:hAnsi="Calibri"/>
          <w:b/>
          <w:snapToGrid w:val="0"/>
          <w:u w:val="single"/>
        </w:rPr>
      </w:pPr>
      <w:r w:rsidRPr="00CD126C">
        <w:rPr>
          <w:rFonts w:asciiTheme="minorHAnsi" w:hAnsiTheme="minorHAnsi" w:cs="Calibri"/>
          <w:b/>
          <w:bCs/>
        </w:rPr>
        <w:t>Kosztorys ofertowy</w:t>
      </w:r>
      <w:r w:rsidR="00E40067" w:rsidRPr="00CD126C">
        <w:rPr>
          <w:rFonts w:asciiTheme="minorHAnsi" w:hAnsiTheme="minorHAnsi" w:cs="Calibri"/>
          <w:b/>
          <w:bCs/>
        </w:rPr>
        <w:t xml:space="preserve"> </w:t>
      </w:r>
    </w:p>
    <w:p w:rsidR="00CA08D2" w:rsidRPr="00CD126C" w:rsidRDefault="007D0E8A" w:rsidP="00C404F6">
      <w:pPr>
        <w:tabs>
          <w:tab w:val="num" w:pos="426"/>
        </w:tabs>
        <w:jc w:val="center"/>
        <w:rPr>
          <w:rFonts w:ascii="Calibri" w:eastAsia="Arial Unicode MS" w:hAnsi="Calibri"/>
          <w:b/>
          <w:kern w:val="1"/>
        </w:rPr>
      </w:pPr>
      <w:r w:rsidRPr="00CD126C">
        <w:rPr>
          <w:rFonts w:ascii="Calibri" w:eastAsia="Arial Unicode MS" w:hAnsi="Calibri"/>
          <w:b/>
          <w:kern w:val="1"/>
        </w:rPr>
        <w:t xml:space="preserve">Przebudowa ul. </w:t>
      </w:r>
      <w:r w:rsidR="00F20A42" w:rsidRPr="00CD126C">
        <w:rPr>
          <w:rFonts w:ascii="Calibri" w:eastAsia="Arial Unicode MS" w:hAnsi="Calibri"/>
          <w:b/>
          <w:kern w:val="1"/>
        </w:rPr>
        <w:t xml:space="preserve">Gdyńskiej </w:t>
      </w:r>
      <w:r w:rsidRPr="00CD126C">
        <w:rPr>
          <w:rFonts w:ascii="Calibri" w:eastAsia="Arial Unicode MS" w:hAnsi="Calibri"/>
          <w:b/>
          <w:kern w:val="1"/>
        </w:rPr>
        <w:t>w Pruszczu Gdańskim</w:t>
      </w:r>
    </w:p>
    <w:p w:rsidR="00E96012" w:rsidRPr="00CD126C" w:rsidRDefault="00E96012" w:rsidP="00C404F6">
      <w:pPr>
        <w:tabs>
          <w:tab w:val="num" w:pos="426"/>
        </w:tabs>
        <w:jc w:val="center"/>
        <w:rPr>
          <w:rFonts w:ascii="Calibri" w:eastAsia="Arial Unicode MS" w:hAnsi="Calibri"/>
          <w:kern w:val="1"/>
        </w:rPr>
      </w:pPr>
    </w:p>
    <w:tbl>
      <w:tblPr>
        <w:tblW w:w="97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3801"/>
        <w:gridCol w:w="331"/>
        <w:gridCol w:w="1695"/>
        <w:gridCol w:w="1292"/>
        <w:gridCol w:w="196"/>
        <w:gridCol w:w="456"/>
        <w:gridCol w:w="111"/>
        <w:gridCol w:w="456"/>
        <w:gridCol w:w="962"/>
      </w:tblGrid>
      <w:tr w:rsidR="00823FEE" w:rsidRPr="00CD126C" w:rsidTr="00823FEE">
        <w:trPr>
          <w:trHeight w:val="255"/>
        </w:trPr>
        <w:tc>
          <w:tcPr>
            <w:tcW w:w="4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3FEE" w:rsidRPr="00CD126C" w:rsidRDefault="00823FEE">
            <w:pPr>
              <w:rPr>
                <w:rFonts w:asciiTheme="minorHAnsi" w:hAnsiTheme="minorHAnsi" w:cstheme="minorHAnsi"/>
                <w:b/>
              </w:rPr>
            </w:pPr>
            <w:r w:rsidRPr="00CD126C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7119" w:type="dxa"/>
            <w:gridSpan w:val="4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FEE" w:rsidRPr="00B546B3" w:rsidRDefault="00823FEE" w:rsidP="00B546B3">
            <w:pPr>
              <w:rPr>
                <w:rFonts w:asciiTheme="minorHAnsi" w:hAnsiTheme="minorHAnsi" w:cstheme="minorHAnsi"/>
                <w:b/>
              </w:rPr>
            </w:pPr>
            <w:r w:rsidRPr="00CD126C">
              <w:rPr>
                <w:rFonts w:asciiTheme="minorHAnsi" w:hAnsiTheme="minorHAnsi" w:cstheme="minorHAnsi"/>
                <w:b/>
              </w:rPr>
              <w:t>Zestawienie zaplanowanych przez Zamawiającego</w:t>
            </w:r>
            <w:r w:rsidR="00B546B3">
              <w:rPr>
                <w:rFonts w:asciiTheme="minorHAnsi" w:hAnsiTheme="minorHAnsi" w:cstheme="minorHAnsi"/>
                <w:b/>
              </w:rPr>
              <w:t xml:space="preserve"> </w:t>
            </w:r>
            <w:r w:rsidRPr="00B546B3">
              <w:rPr>
                <w:rFonts w:asciiTheme="minorHAnsi" w:hAnsiTheme="minorHAnsi" w:cstheme="minorHAnsi"/>
                <w:b/>
              </w:rPr>
              <w:t>robót/prac</w:t>
            </w:r>
          </w:p>
        </w:tc>
        <w:tc>
          <w:tcPr>
            <w:tcW w:w="2181" w:type="dxa"/>
            <w:gridSpan w:val="5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23FEE" w:rsidRPr="00CD126C" w:rsidRDefault="00823FEE">
            <w:pPr>
              <w:rPr>
                <w:rFonts w:asciiTheme="minorHAnsi" w:hAnsiTheme="minorHAnsi" w:cstheme="minorHAnsi"/>
                <w:b/>
              </w:rPr>
            </w:pPr>
            <w:r w:rsidRPr="00CD126C">
              <w:rPr>
                <w:rFonts w:asciiTheme="minorHAnsi" w:hAnsiTheme="minorHAnsi" w:cstheme="minorHAnsi"/>
                <w:b/>
              </w:rPr>
              <w:t xml:space="preserve">Koszt wykonania robót netto </w:t>
            </w:r>
          </w:p>
        </w:tc>
      </w:tr>
      <w:tr w:rsidR="00823FEE" w:rsidRPr="00CD126C" w:rsidTr="00823FEE">
        <w:trPr>
          <w:trHeight w:val="173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3FEE" w:rsidRPr="00CD126C" w:rsidRDefault="00823FEE">
            <w:pPr>
              <w:rPr>
                <w:rFonts w:asciiTheme="minorHAnsi" w:hAnsiTheme="minorHAnsi" w:cstheme="minorHAnsi"/>
              </w:rPr>
            </w:pPr>
            <w:r w:rsidRPr="00CD126C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7119" w:type="dxa"/>
            <w:gridSpan w:val="4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FEE" w:rsidRPr="00CD126C" w:rsidRDefault="00823F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81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23FEE" w:rsidRPr="00CD126C" w:rsidRDefault="00823FEE">
            <w:pPr>
              <w:rPr>
                <w:rFonts w:asciiTheme="minorHAnsi" w:hAnsiTheme="minorHAnsi" w:cstheme="minorHAnsi"/>
              </w:rPr>
            </w:pPr>
          </w:p>
        </w:tc>
      </w:tr>
      <w:tr w:rsidR="00823FEE" w:rsidRPr="00CD126C" w:rsidTr="00823FEE">
        <w:trPr>
          <w:trHeight w:val="27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3FEE" w:rsidRPr="00CD126C" w:rsidRDefault="00823FEE">
            <w:pPr>
              <w:rPr>
                <w:rFonts w:asciiTheme="minorHAnsi" w:hAnsiTheme="minorHAnsi" w:cstheme="minorHAnsi"/>
                <w:b/>
                <w:bCs/>
              </w:rPr>
            </w:pPr>
            <w:r w:rsidRPr="00CD126C">
              <w:rPr>
                <w:rFonts w:asciiTheme="minorHAnsi" w:hAnsiTheme="minorHAnsi" w:cstheme="minorHAnsi"/>
                <w:b/>
                <w:bCs/>
              </w:rPr>
              <w:t>1.</w:t>
            </w:r>
          </w:p>
        </w:tc>
        <w:tc>
          <w:tcPr>
            <w:tcW w:w="38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3FEE" w:rsidRPr="00CD126C" w:rsidRDefault="00823FEE">
            <w:pPr>
              <w:rPr>
                <w:rFonts w:asciiTheme="minorHAnsi" w:hAnsiTheme="minorHAnsi" w:cstheme="minorHAnsi"/>
                <w:b/>
                <w:bCs/>
              </w:rPr>
            </w:pPr>
            <w:r w:rsidRPr="00CD126C">
              <w:rPr>
                <w:rFonts w:asciiTheme="minorHAnsi" w:hAnsiTheme="minorHAnsi" w:cstheme="minorHAnsi"/>
                <w:b/>
                <w:bCs/>
              </w:rPr>
              <w:t>DZIAŁ I. BRANŻA DROGOWA</w:t>
            </w:r>
          </w:p>
        </w:tc>
        <w:tc>
          <w:tcPr>
            <w:tcW w:w="3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3FEE" w:rsidRPr="00CD126C" w:rsidRDefault="00823FEE">
            <w:pPr>
              <w:rPr>
                <w:rFonts w:asciiTheme="minorHAnsi" w:hAnsiTheme="minorHAnsi" w:cstheme="minorHAnsi"/>
                <w:b/>
                <w:bCs/>
              </w:rPr>
            </w:pPr>
            <w:r w:rsidRPr="00CD126C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298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FEE" w:rsidRPr="00CD126C" w:rsidRDefault="00823FEE">
            <w:pPr>
              <w:rPr>
                <w:rFonts w:asciiTheme="minorHAnsi" w:hAnsiTheme="minorHAnsi" w:cstheme="minorHAnsi"/>
                <w:b/>
                <w:bCs/>
              </w:rPr>
            </w:pPr>
            <w:r w:rsidRPr="00CD126C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3FEE" w:rsidRPr="00CD126C" w:rsidRDefault="00823FEE">
            <w:pPr>
              <w:rPr>
                <w:rFonts w:asciiTheme="minorHAnsi" w:hAnsiTheme="minorHAnsi" w:cstheme="minorHAnsi"/>
                <w:b/>
                <w:bCs/>
              </w:rPr>
            </w:pPr>
            <w:r w:rsidRPr="00CD126C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3FEE" w:rsidRPr="00CD126C" w:rsidRDefault="00823FEE">
            <w:pPr>
              <w:rPr>
                <w:rFonts w:asciiTheme="minorHAnsi" w:hAnsiTheme="minorHAnsi" w:cstheme="minorHAnsi"/>
                <w:b/>
                <w:bCs/>
              </w:rPr>
            </w:pPr>
            <w:r w:rsidRPr="00CD126C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3FEE" w:rsidRPr="00CD126C" w:rsidRDefault="00823F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12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823FEE" w:rsidRPr="00CD126C" w:rsidTr="00823FEE">
        <w:trPr>
          <w:trHeight w:val="255"/>
        </w:trPr>
        <w:tc>
          <w:tcPr>
            <w:tcW w:w="4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3FEE" w:rsidRPr="00CD126C" w:rsidRDefault="00823FE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D126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19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FEE" w:rsidRPr="00CD126C" w:rsidRDefault="00823FEE" w:rsidP="00823FEE">
            <w:pPr>
              <w:rPr>
                <w:rFonts w:asciiTheme="minorHAnsi" w:hAnsiTheme="minorHAnsi" w:cstheme="minorHAnsi"/>
              </w:rPr>
            </w:pPr>
            <w:r w:rsidRPr="00CD126C">
              <w:rPr>
                <w:rFonts w:asciiTheme="minorHAnsi" w:hAnsiTheme="minorHAnsi" w:cstheme="minorHAnsi"/>
                <w:sz w:val="20"/>
                <w:szCs w:val="20"/>
              </w:rPr>
              <w:t>czynności związane z wykonaniem prac pomiarowych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3FEE" w:rsidRPr="00CD126C" w:rsidRDefault="00823FE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D126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3FEE" w:rsidRPr="00CD126C" w:rsidRDefault="00823FE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D126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3FEE" w:rsidRPr="00CD126C" w:rsidRDefault="00823F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12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823FEE" w:rsidRPr="00CD126C" w:rsidTr="00823FEE">
        <w:trPr>
          <w:trHeight w:val="255"/>
        </w:trPr>
        <w:tc>
          <w:tcPr>
            <w:tcW w:w="4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3FEE" w:rsidRPr="00CD126C" w:rsidRDefault="00823FE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D126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1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FEE" w:rsidRPr="00CD126C" w:rsidRDefault="00823FEE" w:rsidP="00823FEE">
            <w:pPr>
              <w:rPr>
                <w:rFonts w:asciiTheme="minorHAnsi" w:hAnsiTheme="minorHAnsi" w:cstheme="minorHAnsi"/>
              </w:rPr>
            </w:pPr>
            <w:r w:rsidRPr="00CD126C">
              <w:rPr>
                <w:rFonts w:asciiTheme="minorHAnsi" w:hAnsiTheme="minorHAnsi" w:cstheme="minorHAnsi"/>
                <w:sz w:val="20"/>
                <w:szCs w:val="20"/>
              </w:rPr>
              <w:t>czynności związane z wykonaniem robót rozbiórkowych i pomocniczych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3FEE" w:rsidRPr="00CD126C" w:rsidRDefault="00823FE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D126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3FEE" w:rsidRPr="00CD126C" w:rsidRDefault="00823FE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D126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3FEE" w:rsidRPr="00CD126C" w:rsidRDefault="00823F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12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823FEE" w:rsidRPr="00CD126C" w:rsidTr="00823FEE">
        <w:trPr>
          <w:trHeight w:val="255"/>
        </w:trPr>
        <w:tc>
          <w:tcPr>
            <w:tcW w:w="4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3FEE" w:rsidRPr="00CD126C" w:rsidRDefault="00823FE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D126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1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FEE" w:rsidRPr="00B546B3" w:rsidRDefault="00823FEE" w:rsidP="00823FE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126C">
              <w:rPr>
                <w:rFonts w:asciiTheme="minorHAnsi" w:hAnsiTheme="minorHAnsi" w:cstheme="minorHAnsi"/>
                <w:sz w:val="20"/>
                <w:szCs w:val="20"/>
              </w:rPr>
              <w:t>czynności związane z wykonaniem robót ziemnych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3FEE" w:rsidRPr="00CD126C" w:rsidRDefault="00823FE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D126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3FEE" w:rsidRPr="00CD126C" w:rsidRDefault="00823FE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D126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3FEE" w:rsidRPr="00CD126C" w:rsidRDefault="00823F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12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823FEE" w:rsidRPr="00CD126C" w:rsidTr="00823FEE">
        <w:trPr>
          <w:trHeight w:val="255"/>
        </w:trPr>
        <w:tc>
          <w:tcPr>
            <w:tcW w:w="4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3FEE" w:rsidRPr="00CD126C" w:rsidRDefault="00823FE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D126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1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FEE" w:rsidRPr="00B546B3" w:rsidRDefault="00823FEE" w:rsidP="00823FE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126C">
              <w:rPr>
                <w:rFonts w:asciiTheme="minorHAnsi" w:hAnsiTheme="minorHAnsi" w:cstheme="minorHAnsi"/>
                <w:sz w:val="20"/>
                <w:szCs w:val="20"/>
              </w:rPr>
              <w:t>czynności związane z wykonaniem podbudowy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3FEE" w:rsidRPr="00CD126C" w:rsidRDefault="00823FE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D126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3FEE" w:rsidRPr="00CD126C" w:rsidRDefault="00823FE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D126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3FEE" w:rsidRPr="00CD126C" w:rsidRDefault="00823F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12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823FEE" w:rsidRPr="00CD126C" w:rsidTr="00823FEE">
        <w:trPr>
          <w:trHeight w:val="255"/>
        </w:trPr>
        <w:tc>
          <w:tcPr>
            <w:tcW w:w="4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3FEE" w:rsidRPr="00CD126C" w:rsidRDefault="00823FE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D126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1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FEE" w:rsidRPr="00B546B3" w:rsidRDefault="00823FEE" w:rsidP="00823FE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126C">
              <w:rPr>
                <w:rFonts w:asciiTheme="minorHAnsi" w:hAnsiTheme="minorHAnsi" w:cstheme="minorHAnsi"/>
                <w:sz w:val="20"/>
                <w:szCs w:val="20"/>
              </w:rPr>
              <w:t>czynności związane z wykonaniem nawierzchni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3FEE" w:rsidRPr="00CD126C" w:rsidRDefault="00823FE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D126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3FEE" w:rsidRPr="00CD126C" w:rsidRDefault="00823FE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D126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3FEE" w:rsidRPr="00CD126C" w:rsidRDefault="00823F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12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823FEE" w:rsidRPr="00CD126C" w:rsidTr="00823FEE">
        <w:trPr>
          <w:trHeight w:val="255"/>
        </w:trPr>
        <w:tc>
          <w:tcPr>
            <w:tcW w:w="4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3FEE" w:rsidRPr="00CD126C" w:rsidRDefault="00823FE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D126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1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FEE" w:rsidRPr="00B546B3" w:rsidRDefault="00823FEE" w:rsidP="00823FE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126C">
              <w:rPr>
                <w:rFonts w:asciiTheme="minorHAnsi" w:hAnsiTheme="minorHAnsi" w:cstheme="minorHAnsi"/>
                <w:sz w:val="20"/>
                <w:szCs w:val="20"/>
              </w:rPr>
              <w:t>czynności związane z wykonaniem krawężników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3FEE" w:rsidRPr="00CD126C" w:rsidRDefault="00823FE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D126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3FEE" w:rsidRPr="00CD126C" w:rsidRDefault="00823FE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D126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3FEE" w:rsidRPr="00CD126C" w:rsidRDefault="00823F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12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823FEE" w:rsidRPr="00CD126C" w:rsidTr="00823FEE">
        <w:trPr>
          <w:trHeight w:val="255"/>
        </w:trPr>
        <w:tc>
          <w:tcPr>
            <w:tcW w:w="4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3FEE" w:rsidRPr="00CD126C" w:rsidRDefault="00823FE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D126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1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FEE" w:rsidRPr="00CD126C" w:rsidRDefault="00823FEE" w:rsidP="00823FEE">
            <w:pPr>
              <w:rPr>
                <w:rFonts w:asciiTheme="minorHAnsi" w:hAnsiTheme="minorHAnsi" w:cstheme="minorHAnsi"/>
              </w:rPr>
            </w:pPr>
            <w:r w:rsidRPr="00CD126C">
              <w:rPr>
                <w:rFonts w:asciiTheme="minorHAnsi" w:hAnsiTheme="minorHAnsi" w:cstheme="minorHAnsi"/>
                <w:sz w:val="20"/>
                <w:szCs w:val="20"/>
              </w:rPr>
              <w:t>czynności związane z wykonaniem oznakowania pionowego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3FEE" w:rsidRPr="00CD126C" w:rsidRDefault="00823FE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D126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3FEE" w:rsidRPr="00CD126C" w:rsidRDefault="00823FE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D126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3FEE" w:rsidRPr="00CD126C" w:rsidRDefault="00823F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12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823FEE" w:rsidRPr="00CD126C" w:rsidTr="00823FEE">
        <w:trPr>
          <w:trHeight w:val="255"/>
        </w:trPr>
        <w:tc>
          <w:tcPr>
            <w:tcW w:w="4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3FEE" w:rsidRPr="00CD126C" w:rsidRDefault="00823FE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D126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1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FEE" w:rsidRPr="00CD126C" w:rsidRDefault="00823FEE" w:rsidP="00823FEE">
            <w:pPr>
              <w:rPr>
                <w:rFonts w:asciiTheme="minorHAnsi" w:hAnsiTheme="minorHAnsi" w:cstheme="minorHAnsi"/>
              </w:rPr>
            </w:pPr>
            <w:r w:rsidRPr="00CD126C">
              <w:rPr>
                <w:rFonts w:asciiTheme="minorHAnsi" w:hAnsiTheme="minorHAnsi" w:cstheme="minorHAnsi"/>
                <w:sz w:val="20"/>
                <w:szCs w:val="20"/>
              </w:rPr>
              <w:t>czynności związane z wykonaniem zabezpieczenia istniejącej infrastruktury podziemnej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3FEE" w:rsidRPr="00CD126C" w:rsidRDefault="00823FE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D126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3FEE" w:rsidRPr="00CD126C" w:rsidRDefault="00823FE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D126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3FEE" w:rsidRPr="00CD126C" w:rsidRDefault="00823F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12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823FEE" w:rsidRPr="00CD126C" w:rsidTr="00823FEE">
        <w:trPr>
          <w:trHeight w:val="270"/>
        </w:trPr>
        <w:tc>
          <w:tcPr>
            <w:tcW w:w="4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3FEE" w:rsidRPr="00CD126C" w:rsidRDefault="00823FE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D126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1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FEE" w:rsidRPr="00CD126C" w:rsidRDefault="00823FEE" w:rsidP="00EB6E4B">
            <w:pPr>
              <w:rPr>
                <w:rFonts w:asciiTheme="minorHAnsi" w:hAnsiTheme="minorHAnsi" w:cstheme="minorHAnsi"/>
              </w:rPr>
            </w:pPr>
            <w:r w:rsidRPr="00CD126C">
              <w:rPr>
                <w:rFonts w:asciiTheme="minorHAnsi" w:hAnsiTheme="minorHAnsi" w:cstheme="minorHAnsi"/>
                <w:sz w:val="20"/>
                <w:szCs w:val="20"/>
              </w:rPr>
              <w:t>czynności związane z wykonaniem zieleni towarzyszącej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3FEE" w:rsidRPr="00CD126C" w:rsidRDefault="00823FE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D126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3FEE" w:rsidRPr="00CD126C" w:rsidRDefault="00823FE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D126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3FEE" w:rsidRPr="00CD126C" w:rsidRDefault="00823F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12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B6E4B" w:rsidRPr="00CD126C" w:rsidTr="008E4EF6">
        <w:trPr>
          <w:trHeight w:val="270"/>
        </w:trPr>
        <w:tc>
          <w:tcPr>
            <w:tcW w:w="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6E4B" w:rsidRPr="00CD126C" w:rsidRDefault="00EB6E4B">
            <w:pPr>
              <w:rPr>
                <w:rFonts w:asciiTheme="minorHAnsi" w:hAnsiTheme="minorHAnsi" w:cstheme="minorHAnsi"/>
                <w:b/>
                <w:bCs/>
              </w:rPr>
            </w:pPr>
            <w:r w:rsidRPr="00CD126C">
              <w:rPr>
                <w:rFonts w:asciiTheme="minorHAnsi" w:hAnsiTheme="minorHAnsi" w:cstheme="minorHAnsi"/>
                <w:b/>
                <w:bCs/>
              </w:rPr>
              <w:t>2.</w:t>
            </w:r>
          </w:p>
        </w:tc>
        <w:tc>
          <w:tcPr>
            <w:tcW w:w="711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E4B" w:rsidRPr="00EB6E4B" w:rsidRDefault="00EB6E4B" w:rsidP="00EB6E4B">
            <w:pPr>
              <w:rPr>
                <w:rFonts w:asciiTheme="minorHAnsi" w:hAnsiTheme="minorHAnsi" w:cstheme="minorHAnsi"/>
                <w:b/>
                <w:bCs/>
              </w:rPr>
            </w:pPr>
            <w:r w:rsidRPr="00CD126C">
              <w:rPr>
                <w:rFonts w:asciiTheme="minorHAnsi" w:hAnsiTheme="minorHAnsi" w:cstheme="minorHAnsi"/>
                <w:b/>
                <w:bCs/>
              </w:rPr>
              <w:t>DZIAŁ II. KANALIZACJA DESZCZOWA </w:t>
            </w:r>
          </w:p>
        </w:tc>
        <w:tc>
          <w:tcPr>
            <w:tcW w:w="1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6E4B" w:rsidRPr="00CD126C" w:rsidRDefault="00EB6E4B">
            <w:pPr>
              <w:rPr>
                <w:rFonts w:asciiTheme="minorHAnsi" w:hAnsiTheme="minorHAnsi" w:cstheme="minorHAnsi"/>
                <w:b/>
                <w:bCs/>
              </w:rPr>
            </w:pPr>
            <w:r w:rsidRPr="00CD126C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6E4B" w:rsidRPr="00CD126C" w:rsidRDefault="00EB6E4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D126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6E4B" w:rsidRPr="00CD126C" w:rsidRDefault="00EB6E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12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B6E4B" w:rsidRPr="00CD126C" w:rsidTr="009E6B25">
        <w:trPr>
          <w:trHeight w:val="255"/>
        </w:trPr>
        <w:tc>
          <w:tcPr>
            <w:tcW w:w="4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6E4B" w:rsidRPr="00CD126C" w:rsidRDefault="00EB6E4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D126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19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E4B" w:rsidRPr="00CD126C" w:rsidRDefault="00EB6E4B" w:rsidP="00EB6E4B">
            <w:pPr>
              <w:rPr>
                <w:rFonts w:asciiTheme="minorHAnsi" w:hAnsiTheme="minorHAnsi" w:cstheme="minorHAnsi"/>
              </w:rPr>
            </w:pPr>
            <w:r w:rsidRPr="00CD126C">
              <w:rPr>
                <w:rFonts w:asciiTheme="minorHAnsi" w:hAnsiTheme="minorHAnsi" w:cstheme="minorHAnsi"/>
                <w:sz w:val="20"/>
                <w:szCs w:val="20"/>
              </w:rPr>
              <w:t>czynności związane z wykonaniem prac pomiarowych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6E4B" w:rsidRPr="00CD126C" w:rsidRDefault="00EB6E4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D126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6E4B" w:rsidRPr="00CD126C" w:rsidRDefault="00EB6E4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D126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6E4B" w:rsidRPr="00CD126C" w:rsidRDefault="00EB6E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12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B6E4B" w:rsidRPr="00CD126C" w:rsidTr="004E04E9">
        <w:trPr>
          <w:trHeight w:val="255"/>
        </w:trPr>
        <w:tc>
          <w:tcPr>
            <w:tcW w:w="4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6E4B" w:rsidRPr="00CD126C" w:rsidRDefault="00EB6E4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D126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E4B" w:rsidRPr="00CD126C" w:rsidRDefault="00EB6E4B" w:rsidP="00EB6E4B">
            <w:pPr>
              <w:rPr>
                <w:rFonts w:asciiTheme="minorHAnsi" w:hAnsiTheme="minorHAnsi" w:cstheme="minorHAnsi"/>
              </w:rPr>
            </w:pPr>
            <w:r w:rsidRPr="00CD126C">
              <w:rPr>
                <w:rFonts w:asciiTheme="minorHAnsi" w:hAnsiTheme="minorHAnsi" w:cstheme="minorHAnsi"/>
                <w:sz w:val="20"/>
                <w:szCs w:val="20"/>
              </w:rPr>
              <w:t>czynności związane z wykonaniem robót rozbiórkowych i ziemnych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6E4B" w:rsidRPr="00CD126C" w:rsidRDefault="00EB6E4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D126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6E4B" w:rsidRPr="00CD126C" w:rsidRDefault="00EB6E4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D126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6E4B" w:rsidRPr="00CD126C" w:rsidRDefault="00EB6E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12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B6E4B" w:rsidRPr="00CD126C" w:rsidTr="00961EB5">
        <w:trPr>
          <w:trHeight w:val="255"/>
        </w:trPr>
        <w:tc>
          <w:tcPr>
            <w:tcW w:w="4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6E4B" w:rsidRPr="00CD126C" w:rsidRDefault="00EB6E4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D126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E4B" w:rsidRPr="00CD126C" w:rsidRDefault="00EB6E4B" w:rsidP="00EB6E4B">
            <w:pPr>
              <w:rPr>
                <w:rFonts w:asciiTheme="minorHAnsi" w:hAnsiTheme="minorHAnsi" w:cstheme="minorHAnsi"/>
              </w:rPr>
            </w:pPr>
            <w:r w:rsidRPr="00CD126C">
              <w:rPr>
                <w:rFonts w:asciiTheme="minorHAnsi" w:hAnsiTheme="minorHAnsi" w:cstheme="minorHAnsi"/>
                <w:sz w:val="20"/>
                <w:szCs w:val="20"/>
              </w:rPr>
              <w:t>czynności związane z wykonaniem robót montażowych kanałów i studni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6E4B" w:rsidRPr="00CD126C" w:rsidRDefault="00EB6E4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D126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6E4B" w:rsidRPr="00CD126C" w:rsidRDefault="00EB6E4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D126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6E4B" w:rsidRPr="00CD126C" w:rsidRDefault="00EB6E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12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B6E4B" w:rsidRPr="00CD126C" w:rsidTr="00187BFC">
        <w:trPr>
          <w:trHeight w:val="270"/>
        </w:trPr>
        <w:tc>
          <w:tcPr>
            <w:tcW w:w="4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6E4B" w:rsidRPr="00CD126C" w:rsidRDefault="00EB6E4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D126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1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E4B" w:rsidRPr="00CD126C" w:rsidRDefault="00EB6E4B" w:rsidP="00EB6E4B">
            <w:pPr>
              <w:rPr>
                <w:rFonts w:asciiTheme="minorHAnsi" w:hAnsiTheme="minorHAnsi" w:cstheme="minorHAnsi"/>
              </w:rPr>
            </w:pPr>
            <w:r w:rsidRPr="00CD126C">
              <w:rPr>
                <w:rFonts w:asciiTheme="minorHAnsi" w:hAnsiTheme="minorHAnsi" w:cstheme="minorHAnsi"/>
                <w:sz w:val="20"/>
                <w:szCs w:val="20"/>
              </w:rPr>
              <w:t>czynności związane z odtworzeniem nawierzchni bitumicznych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E4B" w:rsidRPr="00CD126C" w:rsidRDefault="00EB6E4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D126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E4B" w:rsidRPr="00CD126C" w:rsidRDefault="00EB6E4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6E4B" w:rsidRPr="00CD126C" w:rsidRDefault="00EB6E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12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B6E4B" w:rsidRPr="00CD126C" w:rsidTr="00AD320F">
        <w:trPr>
          <w:trHeight w:val="270"/>
        </w:trPr>
        <w:tc>
          <w:tcPr>
            <w:tcW w:w="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6E4B" w:rsidRPr="00CD126C" w:rsidRDefault="00EB6E4B">
            <w:pPr>
              <w:rPr>
                <w:rFonts w:asciiTheme="minorHAnsi" w:hAnsiTheme="minorHAnsi" w:cstheme="minorHAnsi"/>
                <w:b/>
                <w:bCs/>
              </w:rPr>
            </w:pPr>
            <w:r w:rsidRPr="00CD126C">
              <w:rPr>
                <w:rFonts w:asciiTheme="minorHAnsi" w:hAnsiTheme="minorHAnsi" w:cstheme="minorHAnsi"/>
                <w:b/>
                <w:bCs/>
              </w:rPr>
              <w:t>3.</w:t>
            </w:r>
          </w:p>
        </w:tc>
        <w:tc>
          <w:tcPr>
            <w:tcW w:w="711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E4B" w:rsidRPr="00EB6E4B" w:rsidRDefault="00EB6E4B" w:rsidP="00EB6E4B">
            <w:pPr>
              <w:rPr>
                <w:rFonts w:asciiTheme="minorHAnsi" w:hAnsiTheme="minorHAnsi" w:cstheme="minorHAnsi"/>
                <w:b/>
                <w:bCs/>
              </w:rPr>
            </w:pPr>
            <w:r w:rsidRPr="00CD126C">
              <w:rPr>
                <w:rFonts w:asciiTheme="minorHAnsi" w:hAnsiTheme="minorHAnsi" w:cstheme="minorHAnsi"/>
                <w:b/>
                <w:bCs/>
              </w:rPr>
              <w:t>DZIAŁ III. OŚWIETLENIE</w:t>
            </w:r>
          </w:p>
        </w:tc>
        <w:tc>
          <w:tcPr>
            <w:tcW w:w="1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6E4B" w:rsidRPr="00CD126C" w:rsidRDefault="00EB6E4B">
            <w:pPr>
              <w:rPr>
                <w:rFonts w:asciiTheme="minorHAnsi" w:hAnsiTheme="minorHAnsi" w:cstheme="minorHAnsi"/>
                <w:b/>
                <w:bCs/>
              </w:rPr>
            </w:pPr>
            <w:r w:rsidRPr="00CD126C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6E4B" w:rsidRPr="00CD126C" w:rsidRDefault="00EB6E4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D126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6E4B" w:rsidRPr="00CD126C" w:rsidRDefault="00EB6E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12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B6E4B" w:rsidRPr="00CD126C" w:rsidTr="008048ED">
        <w:trPr>
          <w:trHeight w:val="255"/>
        </w:trPr>
        <w:tc>
          <w:tcPr>
            <w:tcW w:w="4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6E4B" w:rsidRPr="00CD126C" w:rsidRDefault="00EB6E4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D126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19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E4B" w:rsidRPr="00CD126C" w:rsidRDefault="00EB6E4B" w:rsidP="00EB6E4B">
            <w:pPr>
              <w:rPr>
                <w:rFonts w:asciiTheme="minorHAnsi" w:hAnsiTheme="minorHAnsi" w:cstheme="minorHAnsi"/>
              </w:rPr>
            </w:pPr>
            <w:r w:rsidRPr="00CD126C">
              <w:rPr>
                <w:rFonts w:asciiTheme="minorHAnsi" w:hAnsiTheme="minorHAnsi" w:cstheme="minorHAnsi"/>
                <w:sz w:val="20"/>
                <w:szCs w:val="20"/>
              </w:rPr>
              <w:t>czynności w zakresie montażu linii kablowej nn-0,4 kV - oświetlenie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6E4B" w:rsidRPr="00CD126C" w:rsidRDefault="00EB6E4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D126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6E4B" w:rsidRPr="00CD126C" w:rsidRDefault="00EB6E4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D126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6E4B" w:rsidRPr="00CD126C" w:rsidRDefault="00EB6E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12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B6E4B" w:rsidRPr="00CD126C" w:rsidTr="00E43777">
        <w:trPr>
          <w:trHeight w:val="255"/>
        </w:trPr>
        <w:tc>
          <w:tcPr>
            <w:tcW w:w="4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6E4B" w:rsidRPr="00CD126C" w:rsidRDefault="00EB6E4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D126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1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E4B" w:rsidRPr="00CD126C" w:rsidRDefault="00EB6E4B" w:rsidP="00EB6E4B">
            <w:pPr>
              <w:rPr>
                <w:rFonts w:asciiTheme="minorHAnsi" w:hAnsiTheme="minorHAnsi" w:cstheme="minorHAnsi"/>
              </w:rPr>
            </w:pPr>
            <w:r w:rsidRPr="00CD126C">
              <w:rPr>
                <w:rFonts w:asciiTheme="minorHAnsi" w:hAnsiTheme="minorHAnsi" w:cstheme="minorHAnsi"/>
                <w:sz w:val="20"/>
                <w:szCs w:val="20"/>
              </w:rPr>
              <w:t>czynności w zakresie montażu słupów - oświetlenie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6E4B" w:rsidRPr="00CD126C" w:rsidRDefault="00EB6E4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D126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6E4B" w:rsidRPr="00CD126C" w:rsidRDefault="00EB6E4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D126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6E4B" w:rsidRPr="00CD126C" w:rsidRDefault="00EB6E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12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B6E4B" w:rsidRPr="00CD126C" w:rsidTr="00E100C7">
        <w:trPr>
          <w:trHeight w:val="255"/>
        </w:trPr>
        <w:tc>
          <w:tcPr>
            <w:tcW w:w="4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6E4B" w:rsidRPr="00CD126C" w:rsidRDefault="00EB6E4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D126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E4B" w:rsidRPr="00CD126C" w:rsidRDefault="00EB6E4B" w:rsidP="00EB6E4B">
            <w:pPr>
              <w:rPr>
                <w:rFonts w:asciiTheme="minorHAnsi" w:hAnsiTheme="minorHAnsi" w:cstheme="minorHAnsi"/>
              </w:rPr>
            </w:pPr>
            <w:r w:rsidRPr="00CD126C">
              <w:rPr>
                <w:rFonts w:asciiTheme="minorHAnsi" w:hAnsiTheme="minorHAnsi" w:cstheme="minorHAnsi"/>
                <w:sz w:val="20"/>
                <w:szCs w:val="20"/>
              </w:rPr>
              <w:t>czynności w zakresie demontażu słupów - oświetlenie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6E4B" w:rsidRPr="00CD126C" w:rsidRDefault="00EB6E4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D126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6E4B" w:rsidRPr="00CD126C" w:rsidRDefault="00EB6E4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D126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6E4B" w:rsidRPr="00CD126C" w:rsidRDefault="00EB6E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12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B6E4B" w:rsidRPr="00CD126C" w:rsidTr="00EB6E4B">
        <w:trPr>
          <w:trHeight w:val="88"/>
        </w:trPr>
        <w:tc>
          <w:tcPr>
            <w:tcW w:w="4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6E4B" w:rsidRPr="00CD126C" w:rsidRDefault="00EB6E4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D126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E4B" w:rsidRPr="00B546B3" w:rsidRDefault="00EB6E4B" w:rsidP="00EB6E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126C">
              <w:rPr>
                <w:rFonts w:asciiTheme="minorHAnsi" w:hAnsiTheme="minorHAnsi" w:cstheme="minorHAnsi"/>
                <w:sz w:val="20"/>
                <w:szCs w:val="20"/>
              </w:rPr>
              <w:t>czynności w zakresie prac różnych</w:t>
            </w:r>
            <w:bookmarkStart w:id="0" w:name="_GoBack"/>
            <w:bookmarkEnd w:id="0"/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6E4B" w:rsidRPr="00CD126C" w:rsidRDefault="00EB6E4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D126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6E4B" w:rsidRPr="00CD126C" w:rsidRDefault="00EB6E4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D126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6E4B" w:rsidRPr="00CD126C" w:rsidRDefault="00EB6E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12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B6E4B" w:rsidRPr="00CD126C" w:rsidTr="007D394D">
        <w:trPr>
          <w:trHeight w:val="270"/>
        </w:trPr>
        <w:tc>
          <w:tcPr>
            <w:tcW w:w="4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6E4B" w:rsidRPr="00CD126C" w:rsidRDefault="00EB6E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126C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82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6E4B" w:rsidRPr="00EB6E4B" w:rsidRDefault="00EB6E4B" w:rsidP="00EB6E4B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CD126C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CD126C">
              <w:rPr>
                <w:rFonts w:asciiTheme="minorHAnsi" w:hAnsiTheme="minorHAnsi" w:cstheme="minorHAnsi"/>
                <w:b/>
                <w:bCs/>
              </w:rPr>
              <w:t xml:space="preserve">Razem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wartość </w:t>
            </w:r>
            <w:r w:rsidRPr="00CD126C">
              <w:rPr>
                <w:rFonts w:asciiTheme="minorHAnsi" w:hAnsiTheme="minorHAnsi" w:cstheme="minorHAnsi"/>
                <w:b/>
                <w:bCs/>
              </w:rPr>
              <w:t>Dział I-III (suma poz. 1, 2, 3)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6E4B" w:rsidRPr="00CD126C" w:rsidRDefault="00EB6E4B" w:rsidP="00EB6E4B">
            <w:pPr>
              <w:ind w:left="321"/>
              <w:rPr>
                <w:rFonts w:asciiTheme="minorHAnsi" w:hAnsiTheme="minorHAnsi" w:cstheme="minorHAnsi"/>
              </w:rPr>
            </w:pPr>
            <w:r w:rsidRPr="00CD126C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6E4B" w:rsidRPr="00CD126C" w:rsidRDefault="00EB6E4B">
            <w:pPr>
              <w:rPr>
                <w:rFonts w:asciiTheme="minorHAnsi" w:hAnsiTheme="minorHAnsi" w:cstheme="minorHAnsi"/>
              </w:rPr>
            </w:pPr>
            <w:r w:rsidRPr="00CD126C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6E4B" w:rsidRPr="00CD126C" w:rsidRDefault="00EB6E4B">
            <w:pPr>
              <w:rPr>
                <w:rFonts w:asciiTheme="minorHAnsi" w:hAnsiTheme="minorHAnsi" w:cstheme="minorHAnsi"/>
              </w:rPr>
            </w:pPr>
            <w:r w:rsidRPr="00CD126C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6E4B" w:rsidRPr="00CD126C" w:rsidRDefault="00EB6E4B">
            <w:pPr>
              <w:rPr>
                <w:rFonts w:ascii="Arial" w:hAnsi="Arial" w:cs="Arial"/>
                <w:sz w:val="20"/>
                <w:szCs w:val="20"/>
              </w:rPr>
            </w:pPr>
            <w:r w:rsidRPr="00CD12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B6E4B" w:rsidRPr="00CD126C" w:rsidTr="00EB444F">
        <w:trPr>
          <w:trHeight w:val="270"/>
        </w:trPr>
        <w:tc>
          <w:tcPr>
            <w:tcW w:w="4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6E4B" w:rsidRPr="00CD126C" w:rsidRDefault="00EB6E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126C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119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6E4B" w:rsidRPr="00CD126C" w:rsidRDefault="00EB6E4B" w:rsidP="00EB6E4B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D126C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CD126C">
              <w:rPr>
                <w:rFonts w:asciiTheme="minorHAnsi" w:hAnsiTheme="minorHAnsi" w:cstheme="minorHAnsi"/>
              </w:rPr>
              <w:t> </w:t>
            </w:r>
            <w:r w:rsidRPr="00CD126C">
              <w:rPr>
                <w:rFonts w:asciiTheme="minorHAnsi" w:hAnsiTheme="minorHAnsi" w:cstheme="minorHAnsi"/>
                <w:b/>
                <w:bCs/>
              </w:rPr>
              <w:t>Kwota VAT </w:t>
            </w:r>
          </w:p>
        </w:tc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6E4B" w:rsidRPr="00CD126C" w:rsidRDefault="00EB6E4B">
            <w:pPr>
              <w:rPr>
                <w:rFonts w:asciiTheme="minorHAnsi" w:hAnsiTheme="minorHAnsi" w:cstheme="minorHAnsi"/>
              </w:rPr>
            </w:pPr>
            <w:r w:rsidRPr="00CD126C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6E4B" w:rsidRPr="00CD126C" w:rsidRDefault="00EB6E4B">
            <w:pPr>
              <w:rPr>
                <w:rFonts w:asciiTheme="minorHAnsi" w:hAnsiTheme="minorHAnsi" w:cstheme="minorHAnsi"/>
              </w:rPr>
            </w:pPr>
            <w:r w:rsidRPr="00CD126C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6E4B" w:rsidRPr="00CD126C" w:rsidRDefault="00EB6E4B">
            <w:pPr>
              <w:rPr>
                <w:rFonts w:ascii="Arial" w:hAnsi="Arial" w:cs="Arial"/>
                <w:sz w:val="20"/>
                <w:szCs w:val="20"/>
              </w:rPr>
            </w:pPr>
            <w:r w:rsidRPr="00CD12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B6E4B" w:rsidRPr="00CD126C" w:rsidTr="007414AE">
        <w:trPr>
          <w:trHeight w:val="27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6E4B" w:rsidRPr="00CD126C" w:rsidRDefault="00EB6E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126C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119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6E4B" w:rsidRPr="00EB6E4B" w:rsidRDefault="00EB6E4B" w:rsidP="00EB6E4B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CD126C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b/>
                <w:bCs/>
              </w:rPr>
              <w:t>Wa</w:t>
            </w:r>
            <w:r w:rsidRPr="00CD126C">
              <w:rPr>
                <w:rFonts w:asciiTheme="minorHAnsi" w:hAnsiTheme="minorHAnsi" w:cstheme="minorHAnsi"/>
                <w:b/>
                <w:bCs/>
              </w:rPr>
              <w:t>rtość brutto</w:t>
            </w:r>
            <w:r w:rsidRPr="00CD126C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6E4B" w:rsidRPr="00CD126C" w:rsidRDefault="00EB6E4B">
            <w:pPr>
              <w:rPr>
                <w:rFonts w:asciiTheme="minorHAnsi" w:hAnsiTheme="minorHAnsi" w:cstheme="minorHAnsi"/>
              </w:rPr>
            </w:pPr>
            <w:r w:rsidRPr="00CD126C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6E4B" w:rsidRPr="00CD126C" w:rsidRDefault="00EB6E4B">
            <w:pPr>
              <w:rPr>
                <w:rFonts w:asciiTheme="minorHAnsi" w:hAnsiTheme="minorHAnsi" w:cstheme="minorHAnsi"/>
              </w:rPr>
            </w:pPr>
            <w:r w:rsidRPr="00CD126C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6E4B" w:rsidRPr="00CD126C" w:rsidRDefault="00EB6E4B">
            <w:pPr>
              <w:rPr>
                <w:rFonts w:ascii="Arial" w:hAnsi="Arial" w:cs="Arial"/>
                <w:sz w:val="20"/>
                <w:szCs w:val="20"/>
              </w:rPr>
            </w:pPr>
            <w:r w:rsidRPr="00CD12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B02E81" w:rsidRPr="007814AB" w:rsidRDefault="00B02E81" w:rsidP="00602865">
      <w:pPr>
        <w:rPr>
          <w:rFonts w:asciiTheme="minorHAnsi" w:hAnsiTheme="minorHAnsi" w:cs="Calibri"/>
          <w:sz w:val="20"/>
          <w:szCs w:val="20"/>
        </w:rPr>
      </w:pPr>
    </w:p>
    <w:p w:rsidR="00EE02D1" w:rsidRPr="00B02E81" w:rsidRDefault="00B02E81" w:rsidP="00EE02D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INSTRUKCJA WYPEŁNIENIA: </w:t>
      </w:r>
      <w:r>
        <w:rPr>
          <w:rFonts w:asciiTheme="minorHAnsi" w:hAnsiTheme="minorHAnsi" w:cstheme="minorHAnsi"/>
        </w:rPr>
        <w:tab/>
      </w:r>
    </w:p>
    <w:p w:rsidR="00EE02D1" w:rsidRPr="00B02E81" w:rsidRDefault="00EE02D1" w:rsidP="00EE02D1">
      <w:pPr>
        <w:rPr>
          <w:rFonts w:asciiTheme="minorHAnsi" w:hAnsiTheme="minorHAnsi" w:cstheme="minorHAnsi"/>
        </w:rPr>
      </w:pPr>
      <w:r w:rsidRPr="00B02E81">
        <w:rPr>
          <w:rFonts w:asciiTheme="minorHAnsi" w:hAnsiTheme="minorHAnsi" w:cstheme="minorHAnsi"/>
        </w:rPr>
        <w:t>W kosztorysie ofertowym należy wpisać wartości w polach oznaczonych pogrubioną ramką</w:t>
      </w:r>
      <w:r w:rsidRPr="00B02E81">
        <w:rPr>
          <w:rFonts w:asciiTheme="minorHAnsi" w:hAnsiTheme="minorHAnsi" w:cstheme="minorHAnsi"/>
        </w:rPr>
        <w:tab/>
      </w:r>
    </w:p>
    <w:p w:rsidR="007E03CB" w:rsidRDefault="00EE02D1" w:rsidP="00EE02D1">
      <w:pPr>
        <w:rPr>
          <w:rFonts w:asciiTheme="minorHAnsi" w:hAnsiTheme="minorHAnsi" w:cstheme="minorHAnsi"/>
        </w:rPr>
      </w:pPr>
      <w:r w:rsidRPr="00B02E81">
        <w:rPr>
          <w:rFonts w:asciiTheme="minorHAnsi" w:hAnsiTheme="minorHAnsi" w:cstheme="minorHAnsi"/>
        </w:rPr>
        <w:t xml:space="preserve">tj. wpisać 6 liczb: 1) wartość Działu I.; 2) wartość Działu II.; 3) wartość Działu III </w:t>
      </w:r>
      <w:r w:rsidR="00B02E81">
        <w:rPr>
          <w:rFonts w:asciiTheme="minorHAnsi" w:hAnsiTheme="minorHAnsi" w:cstheme="minorHAnsi"/>
        </w:rPr>
        <w:br/>
      </w:r>
      <w:r w:rsidRPr="00B02E81">
        <w:rPr>
          <w:rFonts w:asciiTheme="minorHAnsi" w:hAnsiTheme="minorHAnsi" w:cstheme="minorHAnsi"/>
        </w:rPr>
        <w:t xml:space="preserve">4) Razem wartość </w:t>
      </w:r>
      <w:r w:rsidR="00B02E81">
        <w:rPr>
          <w:rFonts w:asciiTheme="minorHAnsi" w:hAnsiTheme="minorHAnsi" w:cstheme="minorHAnsi"/>
        </w:rPr>
        <w:t>netto (suma Dział I, II, III)</w:t>
      </w:r>
      <w:r w:rsidRPr="00B02E81">
        <w:rPr>
          <w:rFonts w:asciiTheme="minorHAnsi" w:hAnsiTheme="minorHAnsi" w:cstheme="minorHAnsi"/>
        </w:rPr>
        <w:t xml:space="preserve">; 5) Kwota VAT; 6) </w:t>
      </w:r>
      <w:r w:rsidR="00B02E81">
        <w:rPr>
          <w:rFonts w:asciiTheme="minorHAnsi" w:hAnsiTheme="minorHAnsi" w:cstheme="minorHAnsi"/>
        </w:rPr>
        <w:t>Wa</w:t>
      </w:r>
      <w:r w:rsidRPr="00B02E81">
        <w:rPr>
          <w:rFonts w:asciiTheme="minorHAnsi" w:hAnsiTheme="minorHAnsi" w:cstheme="minorHAnsi"/>
        </w:rPr>
        <w:t>rtość brutto</w:t>
      </w:r>
      <w:r w:rsidR="00B02E81">
        <w:rPr>
          <w:rFonts w:asciiTheme="minorHAnsi" w:hAnsiTheme="minorHAnsi" w:cstheme="minorHAnsi"/>
        </w:rPr>
        <w:t>.</w:t>
      </w:r>
    </w:p>
    <w:tbl>
      <w:tblPr>
        <w:tblW w:w="920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"/>
        <w:gridCol w:w="3436"/>
        <w:gridCol w:w="2291"/>
        <w:gridCol w:w="3235"/>
      </w:tblGrid>
      <w:tr w:rsidR="00B2463C" w:rsidRPr="00E522ED">
        <w:trPr>
          <w:cantSplit/>
          <w:trHeight w:hRule="exact" w:val="326"/>
        </w:trPr>
        <w:tc>
          <w:tcPr>
            <w:tcW w:w="3681" w:type="dxa"/>
            <w:gridSpan w:val="2"/>
            <w:vAlign w:val="center"/>
          </w:tcPr>
          <w:p w:rsidR="00B2463C" w:rsidRPr="00E522ED" w:rsidRDefault="00B2463C" w:rsidP="001E7376">
            <w:pPr>
              <w:pStyle w:val="Styl"/>
              <w:ind w:left="48"/>
              <w:jc w:val="center"/>
              <w:rPr>
                <w:rFonts w:ascii="Calibri" w:hAnsi="Calibri" w:cs="Calibri"/>
                <w:b/>
                <w:bCs/>
              </w:rPr>
            </w:pPr>
            <w:r w:rsidRPr="00E522ED">
              <w:rPr>
                <w:rFonts w:ascii="Calibri" w:hAnsi="Calibri" w:cs="Calibri"/>
                <w:b/>
                <w:bCs/>
              </w:rPr>
              <w:t>Miejscowość i data</w:t>
            </w:r>
          </w:p>
        </w:tc>
        <w:tc>
          <w:tcPr>
            <w:tcW w:w="5526" w:type="dxa"/>
            <w:gridSpan w:val="2"/>
            <w:vAlign w:val="center"/>
          </w:tcPr>
          <w:p w:rsidR="00B2463C" w:rsidRPr="00E522ED" w:rsidRDefault="00B2463C" w:rsidP="001E7376">
            <w:pPr>
              <w:pStyle w:val="Styl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B2463C" w:rsidRPr="00E522ED">
        <w:trPr>
          <w:cantSplit/>
          <w:trHeight w:val="560"/>
        </w:trPr>
        <w:tc>
          <w:tcPr>
            <w:tcW w:w="3681" w:type="dxa"/>
            <w:gridSpan w:val="2"/>
            <w:vAlign w:val="center"/>
          </w:tcPr>
          <w:p w:rsidR="00B2463C" w:rsidRPr="00E522ED" w:rsidRDefault="00B2463C" w:rsidP="001E7376">
            <w:pPr>
              <w:pStyle w:val="Styl"/>
              <w:tabs>
                <w:tab w:val="left" w:pos="3227"/>
              </w:tabs>
              <w:ind w:right="186"/>
              <w:jc w:val="center"/>
              <w:rPr>
                <w:rFonts w:ascii="Calibri" w:hAnsi="Calibri" w:cs="Calibri"/>
                <w:b/>
                <w:bCs/>
              </w:rPr>
            </w:pPr>
            <w:r w:rsidRPr="00E522ED">
              <w:rPr>
                <w:rFonts w:ascii="Calibri" w:hAnsi="Calibri" w:cs="Calibri"/>
                <w:b/>
                <w:bCs/>
              </w:rPr>
              <w:t>Nazwa i adres</w:t>
            </w:r>
          </w:p>
          <w:p w:rsidR="00B2463C" w:rsidRPr="00E522ED" w:rsidRDefault="00B2463C" w:rsidP="001E7376">
            <w:pPr>
              <w:pStyle w:val="Styl"/>
              <w:ind w:right="186"/>
              <w:jc w:val="center"/>
              <w:rPr>
                <w:rFonts w:ascii="Calibri" w:hAnsi="Calibri" w:cs="Calibri"/>
                <w:b/>
                <w:bCs/>
              </w:rPr>
            </w:pPr>
            <w:r w:rsidRPr="00E522ED">
              <w:rPr>
                <w:rFonts w:ascii="Calibri" w:hAnsi="Calibri" w:cs="Calibri"/>
                <w:b/>
                <w:bCs/>
              </w:rPr>
              <w:t>Wykonawcy/Pełnomocnika</w:t>
            </w:r>
          </w:p>
        </w:tc>
        <w:tc>
          <w:tcPr>
            <w:tcW w:w="5526" w:type="dxa"/>
            <w:gridSpan w:val="2"/>
            <w:vAlign w:val="center"/>
          </w:tcPr>
          <w:p w:rsidR="00B2463C" w:rsidRPr="00E522ED" w:rsidRDefault="00B2463C" w:rsidP="001E7376">
            <w:pPr>
              <w:pStyle w:val="Styl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B2463C" w:rsidRPr="00E522ED">
        <w:trPr>
          <w:trHeight w:hRule="exact" w:val="288"/>
        </w:trPr>
        <w:tc>
          <w:tcPr>
            <w:tcW w:w="9207" w:type="dxa"/>
            <w:gridSpan w:val="4"/>
            <w:vAlign w:val="center"/>
          </w:tcPr>
          <w:p w:rsidR="00B2463C" w:rsidRPr="00E522ED" w:rsidRDefault="00B2463C" w:rsidP="001E7376">
            <w:pPr>
              <w:pStyle w:val="Styl"/>
              <w:ind w:left="0" w:firstLine="0"/>
              <w:jc w:val="center"/>
              <w:rPr>
                <w:rFonts w:ascii="Calibri" w:hAnsi="Calibri" w:cs="Calibri"/>
                <w:b/>
                <w:bCs/>
              </w:rPr>
            </w:pPr>
            <w:r w:rsidRPr="00E522ED">
              <w:rPr>
                <w:rFonts w:ascii="Calibri" w:hAnsi="Calibri" w:cs="Calibri"/>
                <w:b/>
                <w:bCs/>
              </w:rPr>
              <w:t>Osoby upoważnione do podpisania niniejszej Oferty w imieniu Wykonawcy/Pełnomocnika</w:t>
            </w:r>
          </w:p>
        </w:tc>
      </w:tr>
      <w:tr w:rsidR="00B2463C" w:rsidRPr="00E522ED">
        <w:trPr>
          <w:trHeight w:hRule="exact" w:val="278"/>
        </w:trPr>
        <w:tc>
          <w:tcPr>
            <w:tcW w:w="245" w:type="dxa"/>
            <w:vAlign w:val="center"/>
          </w:tcPr>
          <w:p w:rsidR="00B2463C" w:rsidRPr="00E522ED" w:rsidRDefault="00B2463C" w:rsidP="001E7376">
            <w:pPr>
              <w:pStyle w:val="Styl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727" w:type="dxa"/>
            <w:gridSpan w:val="2"/>
            <w:vAlign w:val="center"/>
          </w:tcPr>
          <w:p w:rsidR="00B2463C" w:rsidRPr="00E522ED" w:rsidRDefault="00B2463C" w:rsidP="001E7376">
            <w:pPr>
              <w:pStyle w:val="Styl"/>
              <w:jc w:val="center"/>
              <w:rPr>
                <w:rFonts w:ascii="Calibri" w:hAnsi="Calibri" w:cs="Calibri"/>
                <w:b/>
                <w:bCs/>
              </w:rPr>
            </w:pPr>
            <w:r w:rsidRPr="00E522ED">
              <w:rPr>
                <w:rFonts w:ascii="Calibri" w:hAnsi="Calibri" w:cs="Calibri"/>
                <w:b/>
                <w:bCs/>
              </w:rPr>
              <w:t>Nazwisko i imię</w:t>
            </w:r>
          </w:p>
        </w:tc>
        <w:tc>
          <w:tcPr>
            <w:tcW w:w="3235" w:type="dxa"/>
            <w:vAlign w:val="center"/>
          </w:tcPr>
          <w:p w:rsidR="00B2463C" w:rsidRPr="00E522ED" w:rsidRDefault="00B2463C" w:rsidP="001E7376">
            <w:pPr>
              <w:pStyle w:val="Styl"/>
              <w:ind w:left="28"/>
              <w:jc w:val="center"/>
              <w:rPr>
                <w:rFonts w:ascii="Calibri" w:hAnsi="Calibri" w:cs="Calibri"/>
                <w:b/>
                <w:bCs/>
              </w:rPr>
            </w:pPr>
            <w:r w:rsidRPr="00E522ED">
              <w:rPr>
                <w:rFonts w:ascii="Calibri" w:hAnsi="Calibri" w:cs="Calibri"/>
                <w:b/>
                <w:bCs/>
              </w:rPr>
              <w:t>Podpis osoby</w:t>
            </w:r>
          </w:p>
        </w:tc>
      </w:tr>
      <w:tr w:rsidR="00B2463C" w:rsidRPr="00E522ED">
        <w:trPr>
          <w:trHeight w:hRule="exact" w:val="278"/>
        </w:trPr>
        <w:tc>
          <w:tcPr>
            <w:tcW w:w="245" w:type="dxa"/>
            <w:vAlign w:val="center"/>
          </w:tcPr>
          <w:p w:rsidR="00B2463C" w:rsidRPr="00C20FE8" w:rsidRDefault="00B2463C" w:rsidP="001E7376">
            <w:pPr>
              <w:pStyle w:val="Styl"/>
              <w:ind w:left="0" w:firstLine="0"/>
              <w:jc w:val="center"/>
              <w:rPr>
                <w:rFonts w:ascii="Calibri" w:hAnsi="Calibri" w:cs="Calibri"/>
              </w:rPr>
            </w:pPr>
            <w:r w:rsidRPr="00C20FE8">
              <w:rPr>
                <w:rFonts w:ascii="Calibri" w:hAnsi="Calibri" w:cs="Calibri"/>
              </w:rPr>
              <w:t xml:space="preserve">1. </w:t>
            </w:r>
          </w:p>
        </w:tc>
        <w:tc>
          <w:tcPr>
            <w:tcW w:w="5727" w:type="dxa"/>
            <w:gridSpan w:val="2"/>
            <w:vAlign w:val="center"/>
          </w:tcPr>
          <w:p w:rsidR="00B2463C" w:rsidRPr="00E522ED" w:rsidRDefault="00B2463C" w:rsidP="001E7376">
            <w:pPr>
              <w:pStyle w:val="Styl"/>
              <w:jc w:val="center"/>
              <w:rPr>
                <w:rFonts w:ascii="Calibri" w:hAnsi="Calibri" w:cs="Calibri"/>
              </w:rPr>
            </w:pPr>
          </w:p>
        </w:tc>
        <w:tc>
          <w:tcPr>
            <w:tcW w:w="3235" w:type="dxa"/>
            <w:vAlign w:val="center"/>
          </w:tcPr>
          <w:p w:rsidR="00B2463C" w:rsidRPr="00E522ED" w:rsidRDefault="00B2463C" w:rsidP="001E7376">
            <w:pPr>
              <w:pStyle w:val="Styl"/>
              <w:jc w:val="center"/>
              <w:rPr>
                <w:rFonts w:ascii="Calibri" w:hAnsi="Calibri" w:cs="Calibri"/>
              </w:rPr>
            </w:pPr>
          </w:p>
        </w:tc>
      </w:tr>
      <w:tr w:rsidR="00B2463C" w:rsidRPr="00D01DFB">
        <w:trPr>
          <w:trHeight w:hRule="exact" w:val="288"/>
        </w:trPr>
        <w:tc>
          <w:tcPr>
            <w:tcW w:w="245" w:type="dxa"/>
            <w:vAlign w:val="center"/>
          </w:tcPr>
          <w:p w:rsidR="00B2463C" w:rsidRPr="00D01DFB" w:rsidRDefault="00B2463C" w:rsidP="001E7376">
            <w:pPr>
              <w:pStyle w:val="Styl"/>
              <w:ind w:left="0" w:firstLine="0"/>
              <w:jc w:val="center"/>
              <w:rPr>
                <w:rFonts w:ascii="Calibri" w:hAnsi="Calibri" w:cs="Calibri"/>
              </w:rPr>
            </w:pPr>
            <w:r w:rsidRPr="00C20FE8">
              <w:rPr>
                <w:rFonts w:ascii="Calibri" w:hAnsi="Calibri" w:cs="Calibri"/>
              </w:rPr>
              <w:t>2.</w:t>
            </w:r>
            <w:r w:rsidRPr="00D01DFB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5727" w:type="dxa"/>
            <w:gridSpan w:val="2"/>
            <w:vAlign w:val="center"/>
          </w:tcPr>
          <w:p w:rsidR="00B2463C" w:rsidRPr="00D01DFB" w:rsidRDefault="00B2463C" w:rsidP="00D01DFB">
            <w:pPr>
              <w:pStyle w:val="Styl"/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235" w:type="dxa"/>
            <w:vAlign w:val="center"/>
          </w:tcPr>
          <w:p w:rsidR="00B2463C" w:rsidRPr="00D01DFB" w:rsidRDefault="00B2463C" w:rsidP="00D01DFB">
            <w:pPr>
              <w:pStyle w:val="Styl"/>
              <w:ind w:left="0" w:firstLine="0"/>
              <w:jc w:val="center"/>
              <w:rPr>
                <w:rFonts w:ascii="Calibri" w:hAnsi="Calibri" w:cs="Calibri"/>
              </w:rPr>
            </w:pPr>
          </w:p>
        </w:tc>
      </w:tr>
    </w:tbl>
    <w:p w:rsidR="00B2463C" w:rsidRPr="00776A25" w:rsidRDefault="00B2463C" w:rsidP="00776A25">
      <w:pPr>
        <w:rPr>
          <w:sz w:val="4"/>
          <w:szCs w:val="4"/>
        </w:rPr>
      </w:pPr>
    </w:p>
    <w:sectPr w:rsidR="00B2463C" w:rsidRPr="00776A25" w:rsidSect="00CB5FC5">
      <w:footerReference w:type="default" r:id="rId8"/>
      <w:pgSz w:w="11906" w:h="16838" w:code="9"/>
      <w:pgMar w:top="679" w:right="1276" w:bottom="284" w:left="1418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2DD" w:rsidRDefault="00D152DD">
      <w:r>
        <w:separator/>
      </w:r>
    </w:p>
  </w:endnote>
  <w:endnote w:type="continuationSeparator" w:id="0">
    <w:p w:rsidR="00D152DD" w:rsidRDefault="00D15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463C" w:rsidRDefault="00B2463C" w:rsidP="009B2F6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2DD" w:rsidRDefault="00D152DD">
      <w:r>
        <w:separator/>
      </w:r>
    </w:p>
  </w:footnote>
  <w:footnote w:type="continuationSeparator" w:id="0">
    <w:p w:rsidR="00D152DD" w:rsidRDefault="00D152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22B2B"/>
    <w:multiLevelType w:val="hybridMultilevel"/>
    <w:tmpl w:val="40B48E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CE10E1"/>
    <w:multiLevelType w:val="hybridMultilevel"/>
    <w:tmpl w:val="90B605FA"/>
    <w:lvl w:ilvl="0" w:tplc="D228E480">
      <w:start w:val="1"/>
      <w:numFmt w:val="upperLetter"/>
      <w:lvlText w:val="%1."/>
      <w:lvlJc w:val="left"/>
      <w:pPr>
        <w:tabs>
          <w:tab w:val="num" w:pos="2415"/>
        </w:tabs>
        <w:ind w:left="2415" w:hanging="205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33B"/>
    <w:rsid w:val="00010CFE"/>
    <w:rsid w:val="00036C30"/>
    <w:rsid w:val="00082A0D"/>
    <w:rsid w:val="000956DE"/>
    <w:rsid w:val="000A2D9C"/>
    <w:rsid w:val="000C4848"/>
    <w:rsid w:val="000D73BA"/>
    <w:rsid w:val="000F1F8C"/>
    <w:rsid w:val="00101374"/>
    <w:rsid w:val="001351AB"/>
    <w:rsid w:val="0014147D"/>
    <w:rsid w:val="00150590"/>
    <w:rsid w:val="00156890"/>
    <w:rsid w:val="0016135B"/>
    <w:rsid w:val="001622C1"/>
    <w:rsid w:val="0016433B"/>
    <w:rsid w:val="0016629C"/>
    <w:rsid w:val="00170C7D"/>
    <w:rsid w:val="00175112"/>
    <w:rsid w:val="00175965"/>
    <w:rsid w:val="00185DBC"/>
    <w:rsid w:val="001B266C"/>
    <w:rsid w:val="001D65DB"/>
    <w:rsid w:val="001D7E20"/>
    <w:rsid w:val="001E7376"/>
    <w:rsid w:val="00202F78"/>
    <w:rsid w:val="002044A4"/>
    <w:rsid w:val="00223BB0"/>
    <w:rsid w:val="00227DCE"/>
    <w:rsid w:val="0025341C"/>
    <w:rsid w:val="002544FC"/>
    <w:rsid w:val="002860E4"/>
    <w:rsid w:val="00287047"/>
    <w:rsid w:val="00292DAF"/>
    <w:rsid w:val="002B3DC7"/>
    <w:rsid w:val="002E353C"/>
    <w:rsid w:val="002F39CE"/>
    <w:rsid w:val="00321C9D"/>
    <w:rsid w:val="00350894"/>
    <w:rsid w:val="00352FCB"/>
    <w:rsid w:val="0038707F"/>
    <w:rsid w:val="00387EA4"/>
    <w:rsid w:val="00397303"/>
    <w:rsid w:val="003A4A0D"/>
    <w:rsid w:val="003C7001"/>
    <w:rsid w:val="003E393E"/>
    <w:rsid w:val="003F5766"/>
    <w:rsid w:val="003F7EB3"/>
    <w:rsid w:val="00420D9F"/>
    <w:rsid w:val="00445654"/>
    <w:rsid w:val="004A36A0"/>
    <w:rsid w:val="00513526"/>
    <w:rsid w:val="00514C3B"/>
    <w:rsid w:val="00524D66"/>
    <w:rsid w:val="0052619A"/>
    <w:rsid w:val="005505A4"/>
    <w:rsid w:val="005709E5"/>
    <w:rsid w:val="00581548"/>
    <w:rsid w:val="005846C1"/>
    <w:rsid w:val="005A0D0E"/>
    <w:rsid w:val="005B129F"/>
    <w:rsid w:val="005B3661"/>
    <w:rsid w:val="005B4614"/>
    <w:rsid w:val="005D66FF"/>
    <w:rsid w:val="005E5165"/>
    <w:rsid w:val="00602865"/>
    <w:rsid w:val="00652ACA"/>
    <w:rsid w:val="006833FB"/>
    <w:rsid w:val="00685C30"/>
    <w:rsid w:val="006D4374"/>
    <w:rsid w:val="006F3DBF"/>
    <w:rsid w:val="00704A90"/>
    <w:rsid w:val="007130B5"/>
    <w:rsid w:val="007227A5"/>
    <w:rsid w:val="007233C3"/>
    <w:rsid w:val="00726B61"/>
    <w:rsid w:val="00726C61"/>
    <w:rsid w:val="007320A3"/>
    <w:rsid w:val="00753CFF"/>
    <w:rsid w:val="00771890"/>
    <w:rsid w:val="00776181"/>
    <w:rsid w:val="00776A25"/>
    <w:rsid w:val="007814AB"/>
    <w:rsid w:val="007A1F0D"/>
    <w:rsid w:val="007A7AE5"/>
    <w:rsid w:val="007B053B"/>
    <w:rsid w:val="007B0AE7"/>
    <w:rsid w:val="007D0E8A"/>
    <w:rsid w:val="007E03CB"/>
    <w:rsid w:val="00823FEE"/>
    <w:rsid w:val="008C26DE"/>
    <w:rsid w:val="008D5D21"/>
    <w:rsid w:val="008E1480"/>
    <w:rsid w:val="008E325C"/>
    <w:rsid w:val="008F1124"/>
    <w:rsid w:val="008F4625"/>
    <w:rsid w:val="008F4683"/>
    <w:rsid w:val="008F7FA8"/>
    <w:rsid w:val="0091277C"/>
    <w:rsid w:val="00916D19"/>
    <w:rsid w:val="009319DD"/>
    <w:rsid w:val="00934C71"/>
    <w:rsid w:val="009402F1"/>
    <w:rsid w:val="00953A4E"/>
    <w:rsid w:val="00955BCE"/>
    <w:rsid w:val="00985D87"/>
    <w:rsid w:val="009906D2"/>
    <w:rsid w:val="00995693"/>
    <w:rsid w:val="009B2F6C"/>
    <w:rsid w:val="009D50A5"/>
    <w:rsid w:val="009F4C74"/>
    <w:rsid w:val="00A14FD5"/>
    <w:rsid w:val="00A53002"/>
    <w:rsid w:val="00A93E83"/>
    <w:rsid w:val="00AA057E"/>
    <w:rsid w:val="00AB0687"/>
    <w:rsid w:val="00AE11C1"/>
    <w:rsid w:val="00B02E81"/>
    <w:rsid w:val="00B071F9"/>
    <w:rsid w:val="00B07BBC"/>
    <w:rsid w:val="00B10650"/>
    <w:rsid w:val="00B230E8"/>
    <w:rsid w:val="00B2463C"/>
    <w:rsid w:val="00B27713"/>
    <w:rsid w:val="00B343F4"/>
    <w:rsid w:val="00B45710"/>
    <w:rsid w:val="00B4615F"/>
    <w:rsid w:val="00B52EA9"/>
    <w:rsid w:val="00B546B3"/>
    <w:rsid w:val="00B76674"/>
    <w:rsid w:val="00B91C60"/>
    <w:rsid w:val="00BA7877"/>
    <w:rsid w:val="00BB6C1B"/>
    <w:rsid w:val="00BE3965"/>
    <w:rsid w:val="00BF43AF"/>
    <w:rsid w:val="00C0369A"/>
    <w:rsid w:val="00C13D71"/>
    <w:rsid w:val="00C20FE8"/>
    <w:rsid w:val="00C244E0"/>
    <w:rsid w:val="00C404F6"/>
    <w:rsid w:val="00C64A36"/>
    <w:rsid w:val="00C64C76"/>
    <w:rsid w:val="00CA0492"/>
    <w:rsid w:val="00CA08D2"/>
    <w:rsid w:val="00CB2091"/>
    <w:rsid w:val="00CB5FC5"/>
    <w:rsid w:val="00CB6F85"/>
    <w:rsid w:val="00CD126C"/>
    <w:rsid w:val="00CE5F6F"/>
    <w:rsid w:val="00D01DFB"/>
    <w:rsid w:val="00D152DD"/>
    <w:rsid w:val="00D643CE"/>
    <w:rsid w:val="00D851D6"/>
    <w:rsid w:val="00D97094"/>
    <w:rsid w:val="00DB16BA"/>
    <w:rsid w:val="00DB5319"/>
    <w:rsid w:val="00DB6FD4"/>
    <w:rsid w:val="00E00091"/>
    <w:rsid w:val="00E2487F"/>
    <w:rsid w:val="00E35FF2"/>
    <w:rsid w:val="00E37252"/>
    <w:rsid w:val="00E40067"/>
    <w:rsid w:val="00E522ED"/>
    <w:rsid w:val="00E96012"/>
    <w:rsid w:val="00EA5EC1"/>
    <w:rsid w:val="00EB67A2"/>
    <w:rsid w:val="00EB6E4B"/>
    <w:rsid w:val="00EC2BAB"/>
    <w:rsid w:val="00EC440A"/>
    <w:rsid w:val="00EE02D1"/>
    <w:rsid w:val="00F01D94"/>
    <w:rsid w:val="00F15A2A"/>
    <w:rsid w:val="00F20A42"/>
    <w:rsid w:val="00F23584"/>
    <w:rsid w:val="00F44C8D"/>
    <w:rsid w:val="00FA4AC3"/>
    <w:rsid w:val="00FA775E"/>
    <w:rsid w:val="00FB521E"/>
    <w:rsid w:val="00FB6B3C"/>
    <w:rsid w:val="00FC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5:docId w15:val="{A466268F-C094-4F48-939B-F833004A0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049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6433B"/>
    <w:pPr>
      <w:keepNext/>
      <w:widowControl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AU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55E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CharChar1">
    <w:name w:val="Char Char1"/>
    <w:basedOn w:val="Normalny"/>
    <w:uiPriority w:val="99"/>
    <w:rsid w:val="0016433B"/>
    <w:pPr>
      <w:widowControl w:val="0"/>
      <w:adjustRightInd w:val="0"/>
      <w:spacing w:line="360" w:lineRule="atLeast"/>
      <w:jc w:val="both"/>
      <w:textAlignment w:val="baseline"/>
    </w:pPr>
  </w:style>
  <w:style w:type="paragraph" w:customStyle="1" w:styleId="CharChar1ZnakZnak">
    <w:name w:val="Char Char1 Znak Znak"/>
    <w:basedOn w:val="Normalny"/>
    <w:uiPriority w:val="99"/>
    <w:rsid w:val="0016433B"/>
    <w:pPr>
      <w:widowControl w:val="0"/>
      <w:adjustRightInd w:val="0"/>
      <w:spacing w:line="360" w:lineRule="atLeast"/>
      <w:jc w:val="both"/>
      <w:textAlignment w:val="baseline"/>
    </w:pPr>
  </w:style>
  <w:style w:type="paragraph" w:customStyle="1" w:styleId="Styl">
    <w:name w:val="Styl"/>
    <w:uiPriority w:val="99"/>
    <w:rsid w:val="0016433B"/>
    <w:pPr>
      <w:widowControl w:val="0"/>
      <w:autoSpaceDE w:val="0"/>
      <w:autoSpaceDN w:val="0"/>
      <w:adjustRightInd w:val="0"/>
      <w:ind w:left="357" w:hanging="357"/>
      <w:jc w:val="both"/>
    </w:pPr>
    <w:rPr>
      <w:sz w:val="24"/>
      <w:szCs w:val="24"/>
    </w:rPr>
  </w:style>
  <w:style w:type="character" w:customStyle="1" w:styleId="txt-new">
    <w:name w:val="txt-new"/>
    <w:uiPriority w:val="99"/>
    <w:rsid w:val="00602865"/>
  </w:style>
  <w:style w:type="paragraph" w:styleId="Stopka">
    <w:name w:val="footer"/>
    <w:basedOn w:val="Normalny"/>
    <w:link w:val="StopkaZnak"/>
    <w:uiPriority w:val="99"/>
    <w:rsid w:val="009B2F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55EE"/>
    <w:rPr>
      <w:sz w:val="24"/>
      <w:szCs w:val="24"/>
    </w:rPr>
  </w:style>
  <w:style w:type="character" w:styleId="Numerstrony">
    <w:name w:val="page number"/>
    <w:basedOn w:val="Domylnaczcionkaakapitu"/>
    <w:uiPriority w:val="99"/>
    <w:rsid w:val="009B2F6C"/>
  </w:style>
  <w:style w:type="paragraph" w:styleId="Nagwek">
    <w:name w:val="header"/>
    <w:basedOn w:val="Normalny"/>
    <w:link w:val="NagwekZnak"/>
    <w:uiPriority w:val="99"/>
    <w:rsid w:val="005B12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55EE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3C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3CF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F39CE"/>
    <w:pPr>
      <w:ind w:left="720"/>
      <w:contextualSpacing/>
    </w:pPr>
  </w:style>
  <w:style w:type="paragraph" w:customStyle="1" w:styleId="1ZnakZnakZnakZnakZnakZnakZnak">
    <w:name w:val="1 Znak Znak Znak Znak Znak Znak Znak"/>
    <w:basedOn w:val="Normalny"/>
    <w:rsid w:val="00DB5319"/>
    <w:pPr>
      <w:widowControl w:val="0"/>
      <w:adjustRightInd w:val="0"/>
      <w:spacing w:line="360" w:lineRule="atLeast"/>
      <w:jc w:val="both"/>
      <w:textAlignment w:val="baseline"/>
    </w:pPr>
  </w:style>
  <w:style w:type="paragraph" w:customStyle="1" w:styleId="CharChar1ZnakZnak0">
    <w:name w:val="Char Char1 Znak Znak"/>
    <w:basedOn w:val="Normalny"/>
    <w:rsid w:val="002860E4"/>
    <w:pPr>
      <w:widowControl w:val="0"/>
      <w:adjustRightInd w:val="0"/>
      <w:spacing w:line="360" w:lineRule="atLeast"/>
      <w:jc w:val="both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2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2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2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2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21571-6585-46C0-8527-7AC9753D2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293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IDW oferty</vt:lpstr>
    </vt:vector>
  </TitlesOfParts>
  <Company>Urząd Miasta Pruszcz Gdański</Company>
  <LinksUpToDate>false</LinksUpToDate>
  <CharactersWithSpaces>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IDW oferty</dc:title>
  <dc:subject/>
  <dc:creator>m.radziun</dc:creator>
  <cp:keywords/>
  <dc:description/>
  <cp:lastModifiedBy>Krzysztof Mościcki</cp:lastModifiedBy>
  <cp:revision>24</cp:revision>
  <cp:lastPrinted>2018-04-25T08:52:00Z</cp:lastPrinted>
  <dcterms:created xsi:type="dcterms:W3CDTF">2019-12-04T07:45:00Z</dcterms:created>
  <dcterms:modified xsi:type="dcterms:W3CDTF">2020-07-24T09:11:00Z</dcterms:modified>
</cp:coreProperties>
</file>