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AD" w:rsidRDefault="00A721AD" w:rsidP="00E22C36"/>
    <w:p w:rsidR="00E22C36" w:rsidRDefault="00E22C36" w:rsidP="00E22C36"/>
    <w:p w:rsidR="00DE4986" w:rsidRDefault="00DE4986" w:rsidP="00DE4986">
      <w:pPr>
        <w:rPr>
          <w:b/>
          <w:bCs/>
          <w:sz w:val="22"/>
          <w:szCs w:val="22"/>
        </w:rPr>
      </w:pPr>
    </w:p>
    <w:p w:rsidR="00DE4986" w:rsidRDefault="00DE4986" w:rsidP="00DE4986">
      <w:pPr>
        <w:rPr>
          <w:b/>
          <w:bCs/>
          <w:sz w:val="22"/>
          <w:szCs w:val="22"/>
        </w:rPr>
      </w:pPr>
    </w:p>
    <w:p w:rsidR="00DE4986" w:rsidRPr="003A3903" w:rsidRDefault="00DE4986" w:rsidP="00DE4986">
      <w:pPr>
        <w:rPr>
          <w:sz w:val="22"/>
          <w:szCs w:val="22"/>
        </w:rPr>
      </w:pPr>
      <w:bookmarkStart w:id="0" w:name="_GoBack"/>
      <w:bookmarkEnd w:id="0"/>
      <w:r w:rsidRPr="003A3903">
        <w:rPr>
          <w:b/>
          <w:bCs/>
          <w:sz w:val="22"/>
          <w:szCs w:val="22"/>
        </w:rPr>
        <w:t>Dlaczego Kongres Kultury Pomorskiej?</w:t>
      </w:r>
    </w:p>
    <w:p w:rsidR="00DE4986" w:rsidRPr="003A3903" w:rsidRDefault="00DE4986" w:rsidP="00DE4986">
      <w:pPr>
        <w:rPr>
          <w:sz w:val="22"/>
          <w:szCs w:val="22"/>
        </w:rPr>
      </w:pPr>
      <w:r w:rsidRPr="003A3903">
        <w:rPr>
          <w:sz w:val="22"/>
          <w:szCs w:val="22"/>
        </w:rPr>
        <w:t>Dwa lata temu powstał pomysł zorganizowania Kongresu Kultury Pomorskiej. Od tego momentu przeprowadziliśmy setki rozmów, wykonaliśmy wiele działań i, przede wszystkim, zyskaliśmy pewność, że Kongres jest potrzebny. Głównym hasłem, które przyświeca tej inicjatywie jest „Kultura porozumienia”.</w:t>
      </w:r>
    </w:p>
    <w:p w:rsidR="00DE4986" w:rsidRPr="003A3903" w:rsidRDefault="00DE4986" w:rsidP="00DE4986">
      <w:pPr>
        <w:rPr>
          <w:sz w:val="22"/>
          <w:szCs w:val="22"/>
        </w:rPr>
      </w:pPr>
      <w:r w:rsidRPr="003A3903">
        <w:rPr>
          <w:sz w:val="22"/>
          <w:szCs w:val="22"/>
        </w:rPr>
        <w:t>Nie ulega wątpliwości, że kultura jest najważniejsza. Nie tylko gospodarka i polityka wynikają z kultury. Najpierw muszą być wartości, które powinny stanowić bazę, na której się buduje gospodarkę, politykę i relacje międzyludzkie. Gdy tak się dzieje, możemy mówić o synergii społecznej.</w:t>
      </w:r>
    </w:p>
    <w:p w:rsidR="00DE4986" w:rsidRPr="003A3903" w:rsidRDefault="00DE4986" w:rsidP="00DE4986">
      <w:pPr>
        <w:rPr>
          <w:sz w:val="22"/>
          <w:szCs w:val="22"/>
        </w:rPr>
      </w:pPr>
      <w:r w:rsidRPr="003A3903">
        <w:rPr>
          <w:sz w:val="22"/>
          <w:szCs w:val="22"/>
        </w:rPr>
        <w:t>Pomorze to fascynujący Region obfitujący w miejsca, w których powstawała Historia. Mówiąc o kulturze naszego Regionu, nie można zapominać o skomplikowanej, ale i różnorodnej spuściźnie, która powinna nas wzbogacać, a nie dzielić.</w:t>
      </w:r>
    </w:p>
    <w:p w:rsidR="00DE4986" w:rsidRPr="003A3903" w:rsidRDefault="00DE4986" w:rsidP="00DE4986">
      <w:pPr>
        <w:rPr>
          <w:sz w:val="22"/>
          <w:szCs w:val="22"/>
        </w:rPr>
      </w:pPr>
      <w:r w:rsidRPr="003A3903">
        <w:rPr>
          <w:sz w:val="22"/>
          <w:szCs w:val="22"/>
        </w:rPr>
        <w:t>Kultura, dzięki wartościom, powinna prowadzić do konsensusu i wyznaczać standardy w komunikacji społecznej. Region i Centrum nie powinny stanowić antynomii, tak jak kultura instytucjonalna i pozainstytucjonalna (off).</w:t>
      </w:r>
    </w:p>
    <w:p w:rsidR="00DE4986" w:rsidRPr="003A3903" w:rsidRDefault="00DE4986" w:rsidP="00DE4986">
      <w:pPr>
        <w:rPr>
          <w:sz w:val="22"/>
          <w:szCs w:val="22"/>
        </w:rPr>
      </w:pPr>
      <w:r w:rsidRPr="003A3903">
        <w:rPr>
          <w:sz w:val="22"/>
          <w:szCs w:val="22"/>
        </w:rPr>
        <w:t>Tematów, które już podjęto podczas debat, jest wiele. Suma zebranych głosów będzie stanowić bazę, na której nadbudowywane będą wnioski i postulaty. Mamy nadzieję, że Kongres będzie  nie tylko ich depozytariuszem, ale stworzy trwałą platformę wymiany poglądów i budowy najlepszych rozwiązań.</w:t>
      </w:r>
    </w:p>
    <w:p w:rsidR="00DE4986" w:rsidRPr="003A3903" w:rsidRDefault="00DE4986" w:rsidP="00DE4986">
      <w:pPr>
        <w:rPr>
          <w:sz w:val="22"/>
          <w:szCs w:val="22"/>
        </w:rPr>
      </w:pPr>
      <w:r w:rsidRPr="003A3903">
        <w:rPr>
          <w:sz w:val="22"/>
          <w:szCs w:val="22"/>
        </w:rPr>
        <w:t>Blisko dwuletnie przygotowania do Kongresu Kultury Pomorskiej wchodzą w decydującą fazę. Przed nami 18 wydarzeń, które zamkną pierwszy etap inicjatywy powstałej w organizacjach pozarządowych i skierowanej do wszystkich zainteresowanych. Po nich Kongres będzie trwać nadal, być może za kilka lat znowu przyjmie formę ciągu zorganizowanych spotkań. Do tego czasu funkcjonować będzie jako monitor kultury pomorskiej i wykonawca postanowień proponowanych na obradach plenarnych.</w:t>
      </w:r>
    </w:p>
    <w:p w:rsidR="00DE4986" w:rsidRPr="003A3903" w:rsidRDefault="00DE4986" w:rsidP="00DE4986">
      <w:pPr>
        <w:rPr>
          <w:sz w:val="22"/>
          <w:szCs w:val="22"/>
        </w:rPr>
      </w:pPr>
      <w:r w:rsidRPr="003A3903">
        <w:rPr>
          <w:sz w:val="22"/>
          <w:szCs w:val="22"/>
        </w:rPr>
        <w:t>Zapraszamy na obrady stolikowe, poświęcone wybranej problematyce i oczywiście obrady plenarne, które będą podsumowaniem cyklu. Obraz kultury pomorskiej będzie  pełniejszy dzięki  uczestnictwu zainteresowanych dobrem wspólnym.</w:t>
      </w:r>
    </w:p>
    <w:p w:rsidR="00DE4986" w:rsidRPr="003A3903" w:rsidRDefault="00DE4986" w:rsidP="00DE4986">
      <w:pPr>
        <w:rPr>
          <w:sz w:val="22"/>
          <w:szCs w:val="22"/>
        </w:rPr>
      </w:pPr>
      <w:r w:rsidRPr="003A3903">
        <w:rPr>
          <w:sz w:val="22"/>
          <w:szCs w:val="22"/>
        </w:rPr>
        <w:t>Biuro Organizacyjne Kongresu Kultury Pomorskiej</w:t>
      </w:r>
    </w:p>
    <w:p w:rsidR="00E22C36" w:rsidRPr="00E22C36" w:rsidRDefault="00E22C36" w:rsidP="00DE4986">
      <w:pPr>
        <w:jc w:val="center"/>
      </w:pPr>
    </w:p>
    <w:sectPr w:rsidR="00E22C36" w:rsidRPr="00E22C36" w:rsidSect="00CE1A61">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134" w:left="851" w:header="1525" w:footer="9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BB" w:rsidRDefault="00EF21BB">
      <w:pPr>
        <w:spacing w:after="0" w:line="240" w:lineRule="auto"/>
      </w:pPr>
      <w:r>
        <w:separator/>
      </w:r>
    </w:p>
  </w:endnote>
  <w:endnote w:type="continuationSeparator" w:id="0">
    <w:p w:rsidR="00EF21BB" w:rsidRDefault="00EF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A5" w:rsidRDefault="001768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3D" w:rsidRDefault="005B54D9" w:rsidP="00093937">
    <w:pPr>
      <w:pStyle w:val="Stopka"/>
      <w:jc w:val="center"/>
    </w:pPr>
    <w:r>
      <w:rPr>
        <w:noProof/>
        <w:lang w:eastAsia="pl-PL"/>
        <w14:ligatures w14:val="none"/>
        <w14:numForm w14:val="default"/>
        <w14:numSpacing w14:val="default"/>
        <w14:cntxtAlts w14:val="0"/>
      </w:rPr>
      <w:drawing>
        <wp:anchor distT="0" distB="0" distL="114300" distR="114300" simplePos="0" relativeHeight="251670528" behindDoc="1" locked="1" layoutInCell="1" allowOverlap="1" wp14:anchorId="4436D306" wp14:editId="064A6E84">
          <wp:simplePos x="0" y="0"/>
          <wp:positionH relativeFrom="margin">
            <wp:align>center</wp:align>
          </wp:positionH>
          <wp:positionV relativeFrom="page">
            <wp:align>bottom</wp:align>
          </wp:positionV>
          <wp:extent cx="7963200" cy="1216800"/>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3200" cy="121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3D" w:rsidRDefault="005462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BB" w:rsidRDefault="00EF21BB">
      <w:pPr>
        <w:spacing w:after="0" w:line="240" w:lineRule="auto"/>
      </w:pPr>
      <w:r>
        <w:separator/>
      </w:r>
    </w:p>
  </w:footnote>
  <w:footnote w:type="continuationSeparator" w:id="0">
    <w:p w:rsidR="00EF21BB" w:rsidRDefault="00EF2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A5" w:rsidRDefault="001768A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A5" w:rsidRDefault="001768A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3D" w:rsidRPr="00EC5657" w:rsidRDefault="001768A5" w:rsidP="001768A5">
    <w:pPr>
      <w:pStyle w:val="Informacjeokontakcie"/>
    </w:pPr>
    <w:r>
      <w:rPr>
        <w:noProof/>
        <w:lang w:eastAsia="pl-PL"/>
        <w14:ligatures w14:val="none"/>
        <w14:numForm w14:val="default"/>
        <w14:numSpacing w14:val="default"/>
        <w14:cntxtAlts w14:val="0"/>
      </w:rPr>
      <w:drawing>
        <wp:anchor distT="0" distB="0" distL="114300" distR="114300" simplePos="0" relativeHeight="251668480" behindDoc="1" locked="0" layoutInCell="1" allowOverlap="1" wp14:anchorId="707E6F8E" wp14:editId="3D8A7DDE">
          <wp:simplePos x="0" y="0"/>
          <wp:positionH relativeFrom="page">
            <wp:align>right</wp:align>
          </wp:positionH>
          <wp:positionV relativeFrom="page">
            <wp:align>top</wp:align>
          </wp:positionV>
          <wp:extent cx="7572375" cy="10703741"/>
          <wp:effectExtent l="0" t="0" r="0" b="2540"/>
          <wp:wrapNone/>
          <wp:docPr id="1" name="Obraz 1" descr="C:\Users\K.Formela\Desktop\kongres kultury PAPI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ormela\Desktop\kongres kultury PAPI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3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E08"/>
    <w:multiLevelType w:val="hybridMultilevel"/>
    <w:tmpl w:val="342E4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902BEA"/>
    <w:multiLevelType w:val="multilevel"/>
    <w:tmpl w:val="B4A4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A5"/>
    <w:rsid w:val="00027BAB"/>
    <w:rsid w:val="00093937"/>
    <w:rsid w:val="001372AD"/>
    <w:rsid w:val="001752B1"/>
    <w:rsid w:val="001768A5"/>
    <w:rsid w:val="001B6B6D"/>
    <w:rsid w:val="001E623B"/>
    <w:rsid w:val="002651D0"/>
    <w:rsid w:val="00272BA8"/>
    <w:rsid w:val="0028669D"/>
    <w:rsid w:val="0034444F"/>
    <w:rsid w:val="003B0A1C"/>
    <w:rsid w:val="003D0A8D"/>
    <w:rsid w:val="0054623D"/>
    <w:rsid w:val="005B54D9"/>
    <w:rsid w:val="00605FF9"/>
    <w:rsid w:val="007013BA"/>
    <w:rsid w:val="00712105"/>
    <w:rsid w:val="00771777"/>
    <w:rsid w:val="007A42CD"/>
    <w:rsid w:val="007C7A41"/>
    <w:rsid w:val="008028AC"/>
    <w:rsid w:val="00854ECE"/>
    <w:rsid w:val="00855994"/>
    <w:rsid w:val="00872206"/>
    <w:rsid w:val="008819C6"/>
    <w:rsid w:val="008920D8"/>
    <w:rsid w:val="008F23B3"/>
    <w:rsid w:val="008F4CD0"/>
    <w:rsid w:val="00903454"/>
    <w:rsid w:val="00907DF9"/>
    <w:rsid w:val="009A7189"/>
    <w:rsid w:val="00A721AD"/>
    <w:rsid w:val="00A72B97"/>
    <w:rsid w:val="00AE2342"/>
    <w:rsid w:val="00BF32FE"/>
    <w:rsid w:val="00C7261C"/>
    <w:rsid w:val="00CE1A61"/>
    <w:rsid w:val="00D23CE4"/>
    <w:rsid w:val="00D8282E"/>
    <w:rsid w:val="00DB5ACF"/>
    <w:rsid w:val="00DE4986"/>
    <w:rsid w:val="00E22C36"/>
    <w:rsid w:val="00E24686"/>
    <w:rsid w:val="00E3305A"/>
    <w:rsid w:val="00EB6533"/>
    <w:rsid w:val="00EC5657"/>
    <w:rsid w:val="00EE7F3F"/>
    <w:rsid w:val="00EF21BB"/>
    <w:rsid w:val="00F62D46"/>
    <w:rsid w:val="00F80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pl-PL" w:eastAsia="nl-NL"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ny">
    <w:name w:val="Normal"/>
    <w:qFormat/>
    <w:rPr>
      <w:kern w:val="16"/>
      <w14:ligatures w14:val="standardContextual"/>
      <w14:numForm w14:val="oldStyle"/>
      <w14:numSpacing w14:val="proportional"/>
      <w14:cntxtAlts/>
    </w:rPr>
  </w:style>
  <w:style w:type="paragraph" w:styleId="Nagwek1">
    <w:name w:val="heading 1"/>
    <w:basedOn w:val="Normalny"/>
    <w:next w:val="Normalny"/>
    <w:link w:val="Nagwek1Znak"/>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Nagwek2">
    <w:name w:val="heading 2"/>
    <w:basedOn w:val="Normalny"/>
    <w:next w:val="Normalny"/>
    <w:link w:val="Nagwek2Znak"/>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spacing w:after="0" w:line="240" w:lineRule="auto"/>
      <w:ind w:left="-720" w:right="-720"/>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StopkaZnak">
    <w:name w:val="Stopka Znak"/>
    <w:basedOn w:val="Domylnaczcionkaakapitu"/>
    <w:link w:val="Stopka"/>
    <w:uiPriority w:val="99"/>
    <w:rPr>
      <w:rFonts w:asciiTheme="majorHAnsi" w:hAnsiTheme="majorHAnsi"/>
      <w:color w:val="3AA095" w:themeColor="accent2" w:themeShade="BF"/>
      <w:sz w:val="18"/>
    </w:rPr>
  </w:style>
  <w:style w:type="character" w:styleId="Tekstzastpczy">
    <w:name w:val="Placeholder Text"/>
    <w:basedOn w:val="Domylnaczcionkaakapitu"/>
    <w:uiPriority w:val="99"/>
    <w:semiHidden/>
    <w:rPr>
      <w:color w:val="808080"/>
    </w:rPr>
  </w:style>
  <w:style w:type="paragraph" w:customStyle="1" w:styleId="Nazwa">
    <w:name w:val="Nazwa"/>
    <w:basedOn w:val="Normalny"/>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Informacjeokontakcie">
    <w:name w:val="Informacje o kontakcie"/>
    <w:basedOn w:val="Normalny"/>
    <w:uiPriority w:val="1"/>
    <w:qFormat/>
    <w:pPr>
      <w:spacing w:after="0"/>
      <w:ind w:right="-720"/>
      <w:jc w:val="right"/>
    </w:pPr>
    <w:rPr>
      <w:rFonts w:asciiTheme="majorHAnsi" w:hAnsiTheme="majorHAnsi"/>
      <w:color w:val="3AA095" w:themeColor="accent2" w:themeShade="BF"/>
      <w:sz w:val="18"/>
      <w:szCs w:val="18"/>
    </w:rPr>
  </w:style>
  <w:style w:type="paragraph" w:styleId="Data">
    <w:name w:val="Date"/>
    <w:basedOn w:val="Normalny"/>
    <w:next w:val="Normalny"/>
    <w:link w:val="DataZnak"/>
    <w:unhideWhenUsed/>
    <w:qFormat/>
    <w:pPr>
      <w:spacing w:before="720" w:after="960"/>
    </w:pPr>
  </w:style>
  <w:style w:type="character" w:customStyle="1" w:styleId="DataZnak">
    <w:name w:val="Data Znak"/>
    <w:basedOn w:val="Domylnaczcionkaakapitu"/>
    <w:link w:val="Data"/>
  </w:style>
  <w:style w:type="paragraph" w:styleId="Zwrotpoegnalny">
    <w:name w:val="Closing"/>
    <w:basedOn w:val="Normalny"/>
    <w:link w:val="ZwrotpoegnalnyZnak"/>
    <w:unhideWhenUsed/>
    <w:qFormat/>
    <w:pPr>
      <w:spacing w:after="40" w:line="240" w:lineRule="auto"/>
    </w:pPr>
  </w:style>
  <w:style w:type="character" w:customStyle="1" w:styleId="ZwrotpoegnalnyZnak">
    <w:name w:val="Zwrot pożegnalny Znak"/>
    <w:basedOn w:val="Domylnaczcionkaakapitu"/>
    <w:link w:val="Zwrotpoegnalny"/>
  </w:style>
  <w:style w:type="character" w:customStyle="1" w:styleId="Nagwek1Znak">
    <w:name w:val="Nagłówek 1 Znak"/>
    <w:basedOn w:val="Domylnaczcionkaakapitu"/>
    <w:link w:val="Nagwek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Tekstdymka">
    <w:name w:val="Balloon Text"/>
    <w:basedOn w:val="Normalny"/>
    <w:link w:val="TekstdymkaZnak"/>
    <w:uiPriority w:val="99"/>
    <w:semiHidden/>
    <w:unhideWhenUsed/>
    <w:rsid w:val="00EE7F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7F3F"/>
    <w:rPr>
      <w:rFonts w:ascii="Tahoma" w:hAnsi="Tahoma" w:cs="Tahoma"/>
      <w:kern w:val="16"/>
      <w:sz w:val="16"/>
      <w:szCs w:val="16"/>
      <w14:ligatures w14:val="standardContextual"/>
      <w14:numForm w14:val="oldStyle"/>
      <w14:numSpacing w14:val="proportional"/>
      <w14:cntxtAlts/>
    </w:rPr>
  </w:style>
  <w:style w:type="paragraph" w:styleId="Akapitzlist">
    <w:name w:val="List Paragraph"/>
    <w:basedOn w:val="Normalny"/>
    <w:uiPriority w:val="34"/>
    <w:qFormat/>
    <w:rsid w:val="00027BAB"/>
    <w:pPr>
      <w:spacing w:after="200"/>
      <w:ind w:left="720"/>
      <w:contextualSpacing/>
    </w:pPr>
    <w:rPr>
      <w:color w:val="auto"/>
      <w:kern w:val="0"/>
      <w:sz w:val="22"/>
      <w:szCs w:val="22"/>
      <w:lang w:eastAsia="en-US"/>
      <w14:ligatures w14:val="none"/>
      <w14:numForm w14:val="default"/>
      <w14:numSpacing w14:val="default"/>
      <w14:cntxtAlts w14:val="0"/>
    </w:rPr>
  </w:style>
  <w:style w:type="character" w:styleId="Hipercze">
    <w:name w:val="Hyperlink"/>
    <w:basedOn w:val="Domylnaczcionkaakapitu"/>
    <w:uiPriority w:val="99"/>
    <w:unhideWhenUsed/>
    <w:rsid w:val="00027BAB"/>
    <w:rPr>
      <w:color w:val="42C4DD" w:themeColor="hyperlink"/>
      <w:u w:val="single"/>
    </w:rPr>
  </w:style>
  <w:style w:type="table" w:styleId="Tabela-Siatka">
    <w:name w:val="Table Grid"/>
    <w:basedOn w:val="Standardowy"/>
    <w:uiPriority w:val="59"/>
    <w:rsid w:val="00E2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pl-PL" w:eastAsia="nl-NL"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ny">
    <w:name w:val="Normal"/>
    <w:qFormat/>
    <w:rPr>
      <w:kern w:val="16"/>
      <w14:ligatures w14:val="standardContextual"/>
      <w14:numForm w14:val="oldStyle"/>
      <w14:numSpacing w14:val="proportional"/>
      <w14:cntxtAlts/>
    </w:rPr>
  </w:style>
  <w:style w:type="paragraph" w:styleId="Nagwek1">
    <w:name w:val="heading 1"/>
    <w:basedOn w:val="Normalny"/>
    <w:next w:val="Normalny"/>
    <w:link w:val="Nagwek1Znak"/>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Nagwek2">
    <w:name w:val="heading 2"/>
    <w:basedOn w:val="Normalny"/>
    <w:next w:val="Normalny"/>
    <w:link w:val="Nagwek2Znak"/>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spacing w:after="0" w:line="240" w:lineRule="auto"/>
      <w:ind w:left="-720" w:right="-720"/>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StopkaZnak">
    <w:name w:val="Stopka Znak"/>
    <w:basedOn w:val="Domylnaczcionkaakapitu"/>
    <w:link w:val="Stopka"/>
    <w:uiPriority w:val="99"/>
    <w:rPr>
      <w:rFonts w:asciiTheme="majorHAnsi" w:hAnsiTheme="majorHAnsi"/>
      <w:color w:val="3AA095" w:themeColor="accent2" w:themeShade="BF"/>
      <w:sz w:val="18"/>
    </w:rPr>
  </w:style>
  <w:style w:type="character" w:styleId="Tekstzastpczy">
    <w:name w:val="Placeholder Text"/>
    <w:basedOn w:val="Domylnaczcionkaakapitu"/>
    <w:uiPriority w:val="99"/>
    <w:semiHidden/>
    <w:rPr>
      <w:color w:val="808080"/>
    </w:rPr>
  </w:style>
  <w:style w:type="paragraph" w:customStyle="1" w:styleId="Nazwa">
    <w:name w:val="Nazwa"/>
    <w:basedOn w:val="Normalny"/>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Informacjeokontakcie">
    <w:name w:val="Informacje o kontakcie"/>
    <w:basedOn w:val="Normalny"/>
    <w:uiPriority w:val="1"/>
    <w:qFormat/>
    <w:pPr>
      <w:spacing w:after="0"/>
      <w:ind w:right="-720"/>
      <w:jc w:val="right"/>
    </w:pPr>
    <w:rPr>
      <w:rFonts w:asciiTheme="majorHAnsi" w:hAnsiTheme="majorHAnsi"/>
      <w:color w:val="3AA095" w:themeColor="accent2" w:themeShade="BF"/>
      <w:sz w:val="18"/>
      <w:szCs w:val="18"/>
    </w:rPr>
  </w:style>
  <w:style w:type="paragraph" w:styleId="Data">
    <w:name w:val="Date"/>
    <w:basedOn w:val="Normalny"/>
    <w:next w:val="Normalny"/>
    <w:link w:val="DataZnak"/>
    <w:unhideWhenUsed/>
    <w:qFormat/>
    <w:pPr>
      <w:spacing w:before="720" w:after="960"/>
    </w:pPr>
  </w:style>
  <w:style w:type="character" w:customStyle="1" w:styleId="DataZnak">
    <w:name w:val="Data Znak"/>
    <w:basedOn w:val="Domylnaczcionkaakapitu"/>
    <w:link w:val="Data"/>
  </w:style>
  <w:style w:type="paragraph" w:styleId="Zwrotpoegnalny">
    <w:name w:val="Closing"/>
    <w:basedOn w:val="Normalny"/>
    <w:link w:val="ZwrotpoegnalnyZnak"/>
    <w:unhideWhenUsed/>
    <w:qFormat/>
    <w:pPr>
      <w:spacing w:after="40" w:line="240" w:lineRule="auto"/>
    </w:pPr>
  </w:style>
  <w:style w:type="character" w:customStyle="1" w:styleId="ZwrotpoegnalnyZnak">
    <w:name w:val="Zwrot pożegnalny Znak"/>
    <w:basedOn w:val="Domylnaczcionkaakapitu"/>
    <w:link w:val="Zwrotpoegnalny"/>
  </w:style>
  <w:style w:type="character" w:customStyle="1" w:styleId="Nagwek1Znak">
    <w:name w:val="Nagłówek 1 Znak"/>
    <w:basedOn w:val="Domylnaczcionkaakapitu"/>
    <w:link w:val="Nagwek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Tekstdymka">
    <w:name w:val="Balloon Text"/>
    <w:basedOn w:val="Normalny"/>
    <w:link w:val="TekstdymkaZnak"/>
    <w:uiPriority w:val="99"/>
    <w:semiHidden/>
    <w:unhideWhenUsed/>
    <w:rsid w:val="00EE7F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7F3F"/>
    <w:rPr>
      <w:rFonts w:ascii="Tahoma" w:hAnsi="Tahoma" w:cs="Tahoma"/>
      <w:kern w:val="16"/>
      <w:sz w:val="16"/>
      <w:szCs w:val="16"/>
      <w14:ligatures w14:val="standardContextual"/>
      <w14:numForm w14:val="oldStyle"/>
      <w14:numSpacing w14:val="proportional"/>
      <w14:cntxtAlts/>
    </w:rPr>
  </w:style>
  <w:style w:type="paragraph" w:styleId="Akapitzlist">
    <w:name w:val="List Paragraph"/>
    <w:basedOn w:val="Normalny"/>
    <w:uiPriority w:val="34"/>
    <w:qFormat/>
    <w:rsid w:val="00027BAB"/>
    <w:pPr>
      <w:spacing w:after="200"/>
      <w:ind w:left="720"/>
      <w:contextualSpacing/>
    </w:pPr>
    <w:rPr>
      <w:color w:val="auto"/>
      <w:kern w:val="0"/>
      <w:sz w:val="22"/>
      <w:szCs w:val="22"/>
      <w:lang w:eastAsia="en-US"/>
      <w14:ligatures w14:val="none"/>
      <w14:numForm w14:val="default"/>
      <w14:numSpacing w14:val="default"/>
      <w14:cntxtAlts w14:val="0"/>
    </w:rPr>
  </w:style>
  <w:style w:type="character" w:styleId="Hipercze">
    <w:name w:val="Hyperlink"/>
    <w:basedOn w:val="Domylnaczcionkaakapitu"/>
    <w:uiPriority w:val="99"/>
    <w:unhideWhenUsed/>
    <w:rsid w:val="00027BAB"/>
    <w:rPr>
      <w:color w:val="42C4DD" w:themeColor="hyperlink"/>
      <w:u w:val="single"/>
    </w:rPr>
  </w:style>
  <w:style w:type="table" w:styleId="Tabela-Siatka">
    <w:name w:val="Table Grid"/>
    <w:basedOn w:val="Standardowy"/>
    <w:uiPriority w:val="59"/>
    <w:rsid w:val="00E2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rmela\AppData\Roaming\Microsoft\Szablony\Papier%20firmowy.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firmowy.dotx</Template>
  <TotalTime>0</TotalTime>
  <Pages>1</Pages>
  <Words>301</Words>
  <Characters>1809</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KF. Formela</dc:creator>
  <cp:lastModifiedBy>Piotr</cp:lastModifiedBy>
  <cp:revision>2</cp:revision>
  <cp:lastPrinted>2017-02-16T15:36:00Z</cp:lastPrinted>
  <dcterms:created xsi:type="dcterms:W3CDTF">2017-02-22T20:32:00Z</dcterms:created>
  <dcterms:modified xsi:type="dcterms:W3CDTF">2017-02-22T20:32:00Z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